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4753D" w14:textId="25A3F014" w:rsidR="007A2750" w:rsidRDefault="007A2750" w:rsidP="00C259B2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 xml:space="preserve">Situation: Employee </w:t>
      </w:r>
      <w:r w:rsidRPr="007A2750">
        <w:rPr>
          <w:rFonts w:ascii="Calibri" w:hAnsi="Calibri" w:cs="Calibri"/>
          <w:bCs/>
        </w:rPr>
        <w:t>Exposure to patient with (insert agent)</w:t>
      </w:r>
    </w:p>
    <w:p w14:paraId="6153E7F9" w14:textId="77777777" w:rsidR="007A2750" w:rsidRDefault="007A2750" w:rsidP="00C259B2">
      <w:pPr>
        <w:rPr>
          <w:rFonts w:ascii="Calibri" w:hAnsi="Calibri" w:cs="Calibri"/>
          <w:b/>
          <w:u w:val="single"/>
        </w:rPr>
      </w:pPr>
    </w:p>
    <w:p w14:paraId="03CA5F45" w14:textId="7025484F" w:rsidR="00C41C88" w:rsidRPr="00D961C2" w:rsidRDefault="007A2750" w:rsidP="00C259B2">
      <w:pPr>
        <w:rPr>
          <w:rFonts w:ascii="Calibri" w:hAnsi="Calibri" w:cs="Calibri"/>
        </w:rPr>
      </w:pPr>
      <w:r>
        <w:rPr>
          <w:rFonts w:ascii="Calibri" w:hAnsi="Calibri" w:cs="Calibri"/>
          <w:b/>
          <w:u w:val="single"/>
        </w:rPr>
        <w:t xml:space="preserve">Exposure Definition: </w:t>
      </w:r>
    </w:p>
    <w:p w14:paraId="6EDC5961" w14:textId="4B41E6F1" w:rsidR="00BB6953" w:rsidRPr="00D961C2" w:rsidRDefault="00BB6953" w:rsidP="00C259B2">
      <w:pPr>
        <w:rPr>
          <w:rFonts w:ascii="Calibri" w:hAnsi="Calibri" w:cs="Calibri"/>
        </w:rPr>
      </w:pPr>
    </w:p>
    <w:p w14:paraId="165DC8A4" w14:textId="5BA1BE2A" w:rsidR="00A91DD0" w:rsidRPr="00D961C2" w:rsidRDefault="00A91DD0" w:rsidP="00E11721">
      <w:pPr>
        <w:rPr>
          <w:rFonts w:ascii="Calibri" w:hAnsi="Calibri" w:cs="Calibri"/>
        </w:rPr>
      </w:pPr>
      <w:r w:rsidRPr="00D961C2">
        <w:rPr>
          <w:rFonts w:ascii="Calibri" w:hAnsi="Calibri" w:cs="Calibri"/>
          <w:b/>
          <w:u w:val="single"/>
        </w:rPr>
        <w:t>Contact Investigation</w:t>
      </w:r>
      <w:r w:rsidR="004F213A" w:rsidRPr="00D961C2">
        <w:rPr>
          <w:rFonts w:ascii="Calibri" w:hAnsi="Calibri" w:cs="Calibri"/>
          <w:b/>
          <w:u w:val="single"/>
        </w:rPr>
        <w:t>:</w:t>
      </w:r>
      <w:r w:rsidR="00C41C88" w:rsidRPr="00D961C2">
        <w:rPr>
          <w:rFonts w:ascii="Calibri" w:hAnsi="Calibri" w:cs="Calibri"/>
          <w:b/>
        </w:rPr>
        <w:t xml:space="preserve"> Include non-employed healthcare personnel, such as students, volunteers, independent providers, and visitors as appropriate</w:t>
      </w:r>
      <w:r w:rsidR="004F213A" w:rsidRPr="00D961C2">
        <w:rPr>
          <w:rFonts w:ascii="Calibri" w:hAnsi="Calibri" w:cs="Calibri"/>
          <w:b/>
        </w:rPr>
        <w:t>.</w:t>
      </w:r>
    </w:p>
    <w:p w14:paraId="13EF60AC" w14:textId="66B9DD41" w:rsidR="002F50A7" w:rsidRPr="00D961C2" w:rsidRDefault="000433FE" w:rsidP="00E11721">
      <w:pPr>
        <w:rPr>
          <w:rFonts w:ascii="Calibri" w:hAnsi="Calibri" w:cs="Calibri"/>
        </w:rPr>
      </w:pPr>
      <w:r w:rsidRPr="00D961C2">
        <w:rPr>
          <w:rFonts w:ascii="Calibri" w:hAnsi="Calibri" w:cs="Calibri"/>
        </w:rPr>
        <w:t>Exposure was defined as</w:t>
      </w:r>
      <w:r w:rsidR="008F58BF" w:rsidRPr="00D961C2">
        <w:rPr>
          <w:rFonts w:ascii="Calibri" w:hAnsi="Calibri" w:cs="Calibri"/>
        </w:rPr>
        <w:t>:</w:t>
      </w:r>
      <w:r w:rsidR="00C41C88" w:rsidRPr="00D961C2">
        <w:rPr>
          <w:rFonts w:ascii="Calibri" w:hAnsi="Calibri" w:cs="Calibri"/>
        </w:rPr>
        <w:t xml:space="preserve"> </w:t>
      </w:r>
      <w:r w:rsidR="00C41C88" w:rsidRPr="00D961C2">
        <w:rPr>
          <w:rFonts w:ascii="Calibri" w:hAnsi="Calibri" w:cs="Calibri"/>
          <w:i/>
          <w:iCs/>
        </w:rPr>
        <w:t xml:space="preserve">(include details such as dates of exposure, type of contact, e.g., </w:t>
      </w:r>
      <w:proofErr w:type="gramStart"/>
      <w:r w:rsidR="00C41C88" w:rsidRPr="00D961C2">
        <w:rPr>
          <w:rFonts w:ascii="Calibri" w:hAnsi="Calibri" w:cs="Calibri"/>
          <w:i/>
          <w:iCs/>
        </w:rPr>
        <w:t>direct</w:t>
      </w:r>
      <w:proofErr w:type="gramEnd"/>
      <w:r w:rsidR="00C41C88" w:rsidRPr="00D961C2">
        <w:rPr>
          <w:rFonts w:ascii="Calibri" w:hAnsi="Calibri" w:cs="Calibri"/>
          <w:i/>
          <w:iCs/>
        </w:rPr>
        <w:t xml:space="preserve"> or indirect, within 6 feet, greater than 6 feet; PPE worn, duration, etc.)</w:t>
      </w:r>
    </w:p>
    <w:p w14:paraId="615C63ED" w14:textId="77777777" w:rsidR="002F50A7" w:rsidRPr="00D961C2" w:rsidRDefault="002F50A7" w:rsidP="00E11721">
      <w:pPr>
        <w:rPr>
          <w:rFonts w:ascii="Calibri" w:hAnsi="Calibri" w:cs="Calibri"/>
          <w:b/>
        </w:rPr>
      </w:pPr>
    </w:p>
    <w:p w14:paraId="307252D7" w14:textId="77777777" w:rsidR="00EC09F1" w:rsidRPr="00D961C2" w:rsidRDefault="00EC09F1" w:rsidP="00E11721">
      <w:pPr>
        <w:rPr>
          <w:rFonts w:ascii="Calibri" w:hAnsi="Calibri" w:cs="Calibri"/>
          <w:b/>
        </w:rPr>
      </w:pPr>
    </w:p>
    <w:p w14:paraId="3ED1359F" w14:textId="68D553FE" w:rsidR="00C41C88" w:rsidRPr="00D961C2" w:rsidRDefault="00E11721" w:rsidP="00E11721">
      <w:pPr>
        <w:rPr>
          <w:rFonts w:ascii="Calibri" w:hAnsi="Calibri" w:cs="Calibri"/>
          <w:b/>
        </w:rPr>
      </w:pPr>
      <w:r w:rsidRPr="00D961C2">
        <w:rPr>
          <w:rFonts w:ascii="Calibri" w:hAnsi="Calibri" w:cs="Calibri"/>
          <w:b/>
        </w:rPr>
        <w:t xml:space="preserve">The following exposures </w:t>
      </w:r>
      <w:r w:rsidR="00C41C88" w:rsidRPr="00D961C2">
        <w:rPr>
          <w:rFonts w:ascii="Calibri" w:hAnsi="Calibri" w:cs="Calibri"/>
          <w:b/>
        </w:rPr>
        <w:t>occurred</w:t>
      </w:r>
      <w:r w:rsidR="004F213A" w:rsidRPr="00D961C2">
        <w:rPr>
          <w:rFonts w:ascii="Calibri" w:hAnsi="Calibri" w:cs="Calibri"/>
          <w:b/>
        </w:rPr>
        <w:t>:</w:t>
      </w:r>
    </w:p>
    <w:p w14:paraId="3B37B3BB" w14:textId="77777777" w:rsidR="00C41C88" w:rsidRPr="00D961C2" w:rsidRDefault="00C41C88" w:rsidP="00E11721">
      <w:pPr>
        <w:rPr>
          <w:rFonts w:ascii="Calibri" w:hAnsi="Calibri" w:cs="Calibri"/>
          <w:b/>
        </w:rPr>
      </w:pPr>
    </w:p>
    <w:p w14:paraId="003B9E9D" w14:textId="31C430D9" w:rsidR="00E11721" w:rsidRPr="00D961C2" w:rsidRDefault="00C41C88" w:rsidP="00E11721">
      <w:pPr>
        <w:rPr>
          <w:rFonts w:ascii="Calibri" w:hAnsi="Calibri" w:cs="Calibri"/>
          <w:b/>
        </w:rPr>
      </w:pPr>
      <w:r w:rsidRPr="00D961C2">
        <w:rPr>
          <w:rFonts w:ascii="Calibri" w:hAnsi="Calibri" w:cs="Calibri"/>
          <w:b/>
        </w:rPr>
        <w:t>E</w:t>
      </w:r>
      <w:r w:rsidRPr="00D961C2">
        <w:rPr>
          <w:rFonts w:ascii="Calibri" w:hAnsi="Calibri" w:cs="Calibri"/>
          <w:b/>
          <w:u w:val="single"/>
        </w:rPr>
        <w:t xml:space="preserve">mployees </w:t>
      </w:r>
      <w:r w:rsidR="00E11721" w:rsidRPr="00D961C2">
        <w:rPr>
          <w:rFonts w:ascii="Calibri" w:hAnsi="Calibri" w:cs="Calibri"/>
          <w:b/>
        </w:rPr>
        <w:t>occurred</w:t>
      </w:r>
      <w:r w:rsidRPr="00D961C2">
        <w:rPr>
          <w:rFonts w:ascii="Calibri" w:hAnsi="Calibri" w:cs="Calibri"/>
          <w:b/>
        </w:rPr>
        <w:t xml:space="preserve"> (#)</w:t>
      </w:r>
    </w:p>
    <w:p w14:paraId="0A40A84F" w14:textId="77777777" w:rsidR="00E11721" w:rsidRPr="00D961C2" w:rsidRDefault="00E11721" w:rsidP="00E11721">
      <w:pPr>
        <w:rPr>
          <w:rFonts w:ascii="Calibri" w:hAnsi="Calibri" w:cs="Calibri"/>
        </w:rPr>
        <w:sectPr w:rsidR="00E11721" w:rsidRPr="00D961C2">
          <w:headerReference w:type="default" r:id="rId10"/>
          <w:footerReference w:type="default" r:id="rId11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239DD286" w14:textId="77777777" w:rsidR="00EC09F1" w:rsidRPr="00D961C2" w:rsidRDefault="00EC09F1" w:rsidP="00E11721">
      <w:pPr>
        <w:rPr>
          <w:rFonts w:ascii="Calibri" w:hAnsi="Calibri" w:cs="Calibri"/>
        </w:rPr>
      </w:pPr>
    </w:p>
    <w:p w14:paraId="78A215F9" w14:textId="620DBAFF" w:rsidR="00E11721" w:rsidRPr="00D961C2" w:rsidRDefault="00C41C88" w:rsidP="00E11721">
      <w:pPr>
        <w:rPr>
          <w:rFonts w:ascii="Calibri" w:hAnsi="Calibri" w:cs="Calibri"/>
          <w:b/>
        </w:rPr>
      </w:pPr>
      <w:r w:rsidRPr="00D961C2">
        <w:rPr>
          <w:rFonts w:ascii="Calibri" w:hAnsi="Calibri" w:cs="Calibri"/>
          <w:b/>
          <w:u w:val="single"/>
        </w:rPr>
        <w:t>Non-employees</w:t>
      </w:r>
      <w:r w:rsidR="00DE4C1E" w:rsidRPr="00D961C2">
        <w:rPr>
          <w:rFonts w:ascii="Calibri" w:hAnsi="Calibri" w:cs="Calibri"/>
          <w:b/>
        </w:rPr>
        <w:t xml:space="preserve"> (</w:t>
      </w:r>
      <w:r w:rsidRPr="00D961C2">
        <w:rPr>
          <w:rFonts w:ascii="Calibri" w:hAnsi="Calibri" w:cs="Calibri"/>
          <w:b/>
        </w:rPr>
        <w:t>#</w:t>
      </w:r>
      <w:r w:rsidR="00AE489F" w:rsidRPr="00D961C2">
        <w:rPr>
          <w:rFonts w:ascii="Calibri" w:hAnsi="Calibri" w:cs="Calibri"/>
          <w:b/>
        </w:rPr>
        <w:t>)</w:t>
      </w:r>
      <w:r w:rsidR="00E11721" w:rsidRPr="00D961C2">
        <w:rPr>
          <w:rFonts w:ascii="Calibri" w:hAnsi="Calibri" w:cs="Calibri"/>
          <w:b/>
        </w:rPr>
        <w:t>:</w:t>
      </w:r>
    </w:p>
    <w:p w14:paraId="7D31F39B" w14:textId="77777777" w:rsidR="00E11721" w:rsidRPr="00D961C2" w:rsidRDefault="00E11721" w:rsidP="00E11721">
      <w:pPr>
        <w:rPr>
          <w:rFonts w:ascii="Calibri" w:hAnsi="Calibri" w:cs="Calibri"/>
        </w:rPr>
        <w:sectPr w:rsidR="00E11721" w:rsidRPr="00D961C2" w:rsidSect="00E11721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6DDE40BE" w14:textId="77777777" w:rsidR="00E11721" w:rsidRPr="00D961C2" w:rsidRDefault="00E11721" w:rsidP="00C259B2">
      <w:pPr>
        <w:rPr>
          <w:rFonts w:ascii="Calibri" w:hAnsi="Calibri" w:cs="Calibri"/>
        </w:rPr>
        <w:sectPr w:rsidR="00E11721" w:rsidRPr="00D961C2" w:rsidSect="00E11721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0266A4C6" w14:textId="77777777" w:rsidR="00E11721" w:rsidRPr="00D961C2" w:rsidRDefault="00E11721" w:rsidP="00C259B2">
      <w:pPr>
        <w:rPr>
          <w:rFonts w:ascii="Calibri" w:hAnsi="Calibri" w:cs="Calibri"/>
        </w:rPr>
      </w:pPr>
    </w:p>
    <w:p w14:paraId="36CBFB33" w14:textId="00299714" w:rsidR="005E23F7" w:rsidRPr="00D961C2" w:rsidRDefault="000433FE" w:rsidP="005E23F7">
      <w:pPr>
        <w:rPr>
          <w:rFonts w:ascii="Calibri" w:hAnsi="Calibri" w:cs="Calibri"/>
          <w:b/>
          <w:i/>
          <w:iCs/>
        </w:rPr>
      </w:pPr>
      <w:r w:rsidRPr="00D961C2">
        <w:rPr>
          <w:rFonts w:ascii="Calibri" w:hAnsi="Calibri" w:cs="Calibri"/>
          <w:b/>
        </w:rPr>
        <w:t>Immunity was defined as:</w:t>
      </w:r>
      <w:r w:rsidR="00C41C88" w:rsidRPr="00D961C2">
        <w:rPr>
          <w:rFonts w:ascii="Calibri" w:hAnsi="Calibri" w:cs="Calibri"/>
          <w:b/>
        </w:rPr>
        <w:t xml:space="preserve"> (</w:t>
      </w:r>
      <w:r w:rsidR="00C41C88" w:rsidRPr="00D961C2">
        <w:rPr>
          <w:rFonts w:ascii="Calibri" w:hAnsi="Calibri" w:cs="Calibri"/>
          <w:b/>
          <w:i/>
          <w:iCs/>
        </w:rPr>
        <w:t>use for diseases where immunity can be acquired)</w:t>
      </w:r>
      <w:r w:rsidR="004F213A" w:rsidRPr="00D961C2">
        <w:rPr>
          <w:rFonts w:ascii="Calibri" w:hAnsi="Calibri" w:cs="Calibri"/>
          <w:b/>
          <w:i/>
          <w:iCs/>
        </w:rPr>
        <w:t>:</w:t>
      </w:r>
    </w:p>
    <w:p w14:paraId="75C8B937" w14:textId="77777777" w:rsidR="005E23F7" w:rsidRPr="00D961C2" w:rsidRDefault="005E23F7" w:rsidP="005E23F7">
      <w:pPr>
        <w:rPr>
          <w:rFonts w:ascii="Calibri" w:hAnsi="Calibri" w:cs="Calibri"/>
          <w:b/>
        </w:rPr>
      </w:pPr>
    </w:p>
    <w:p w14:paraId="62890A58" w14:textId="77777777" w:rsidR="00C41C88" w:rsidRPr="00D961C2" w:rsidRDefault="00C41C88" w:rsidP="005E23F7">
      <w:pPr>
        <w:rPr>
          <w:rFonts w:ascii="Calibri" w:hAnsi="Calibri" w:cs="Calibri"/>
          <w:b/>
        </w:rPr>
      </w:pPr>
    </w:p>
    <w:p w14:paraId="422DF02D" w14:textId="052566B9" w:rsidR="00C41C88" w:rsidRPr="00D961C2" w:rsidRDefault="00C41C88" w:rsidP="005E23F7">
      <w:pPr>
        <w:rPr>
          <w:rFonts w:ascii="Calibri" w:hAnsi="Calibri" w:cs="Calibri"/>
          <w:b/>
        </w:rPr>
      </w:pPr>
      <w:r w:rsidRPr="00D961C2">
        <w:rPr>
          <w:rFonts w:ascii="Calibri" w:hAnsi="Calibri" w:cs="Calibri"/>
          <w:b/>
        </w:rPr>
        <w:t>Immunity was identified for # healthcare personnel</w:t>
      </w:r>
      <w:r w:rsidR="004F213A" w:rsidRPr="00D961C2">
        <w:rPr>
          <w:rFonts w:ascii="Calibri" w:hAnsi="Calibri" w:cs="Calibri"/>
          <w:b/>
        </w:rPr>
        <w:t xml:space="preserve">: </w:t>
      </w:r>
    </w:p>
    <w:p w14:paraId="76EEF04D" w14:textId="77777777" w:rsidR="00C41C88" w:rsidRPr="00D961C2" w:rsidRDefault="00C41C88" w:rsidP="005E23F7">
      <w:pPr>
        <w:rPr>
          <w:rFonts w:ascii="Calibri" w:hAnsi="Calibri" w:cs="Calibri"/>
          <w:b/>
        </w:rPr>
      </w:pPr>
    </w:p>
    <w:p w14:paraId="6DC8DEBF" w14:textId="7F46B7C6" w:rsidR="00C41C88" w:rsidRDefault="00C41C88" w:rsidP="005E23F7">
      <w:pPr>
        <w:rPr>
          <w:rFonts w:ascii="Calibri" w:hAnsi="Calibri" w:cs="Calibri"/>
          <w:b/>
        </w:rPr>
      </w:pPr>
      <w:r w:rsidRPr="00D961C2">
        <w:rPr>
          <w:rFonts w:ascii="Calibri" w:hAnsi="Calibri" w:cs="Calibri"/>
          <w:b/>
        </w:rPr>
        <w:t xml:space="preserve">Work restrictions implemented: </w:t>
      </w:r>
    </w:p>
    <w:p w14:paraId="70E13B93" w14:textId="77777777" w:rsidR="007A2750" w:rsidRDefault="007A2750" w:rsidP="005E23F7">
      <w:pPr>
        <w:rPr>
          <w:rFonts w:ascii="Calibri" w:hAnsi="Calibri" w:cs="Calibri"/>
          <w:b/>
        </w:rPr>
      </w:pPr>
    </w:p>
    <w:p w14:paraId="24C213E3" w14:textId="1A3705A1" w:rsidR="007A2750" w:rsidRPr="00D961C2" w:rsidRDefault="007A2750" w:rsidP="005E23F7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Monitoring required:</w:t>
      </w:r>
    </w:p>
    <w:p w14:paraId="7C678D56" w14:textId="77777777" w:rsidR="00C41C88" w:rsidRPr="00D961C2" w:rsidRDefault="00C41C88" w:rsidP="005E23F7">
      <w:pPr>
        <w:rPr>
          <w:rFonts w:ascii="Calibri" w:hAnsi="Calibri" w:cs="Calibri"/>
          <w:b/>
        </w:rPr>
      </w:pPr>
    </w:p>
    <w:p w14:paraId="5D9A85F8" w14:textId="582175AE" w:rsidR="00C41C88" w:rsidRPr="00D961C2" w:rsidRDefault="00C41C88" w:rsidP="005E23F7">
      <w:pPr>
        <w:rPr>
          <w:rFonts w:ascii="Calibri" w:hAnsi="Calibri" w:cs="Calibri"/>
          <w:b/>
        </w:rPr>
      </w:pPr>
      <w:r w:rsidRPr="00D961C2">
        <w:rPr>
          <w:rFonts w:ascii="Calibri" w:hAnsi="Calibri" w:cs="Calibri"/>
          <w:b/>
        </w:rPr>
        <w:t>Evaluation:</w:t>
      </w:r>
    </w:p>
    <w:p w14:paraId="277778A2" w14:textId="77777777" w:rsidR="001E1DD2" w:rsidRPr="00D961C2" w:rsidRDefault="001E1DD2" w:rsidP="005E23F7">
      <w:pPr>
        <w:rPr>
          <w:rFonts w:ascii="Calibri" w:hAnsi="Calibri" w:cs="Calibri"/>
          <w:b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C92FA7" w:rsidRPr="00D961C2" w14:paraId="55FF0961" w14:textId="77777777" w:rsidTr="00C92F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47826DE9" w14:textId="225DEFBE" w:rsidR="00C92FA7" w:rsidRPr="00D961C2" w:rsidRDefault="00C92FA7" w:rsidP="005E23F7">
            <w:pPr>
              <w:rPr>
                <w:rFonts w:ascii="Calibri" w:hAnsi="Calibri" w:cs="Calibri"/>
                <w:b w:val="0"/>
              </w:rPr>
            </w:pPr>
            <w:r w:rsidRPr="00D961C2">
              <w:rPr>
                <w:rFonts w:ascii="Calibri" w:hAnsi="Calibri" w:cs="Calibri"/>
                <w:b w:val="0"/>
              </w:rPr>
              <w:t>Pros:</w:t>
            </w:r>
          </w:p>
        </w:tc>
        <w:tc>
          <w:tcPr>
            <w:tcW w:w="4315" w:type="dxa"/>
          </w:tcPr>
          <w:p w14:paraId="71BF6127" w14:textId="60174348" w:rsidR="00C92FA7" w:rsidRPr="00D961C2" w:rsidRDefault="00C92FA7" w:rsidP="005E23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</w:rPr>
            </w:pPr>
            <w:r w:rsidRPr="00D961C2">
              <w:rPr>
                <w:rFonts w:ascii="Calibri" w:hAnsi="Calibri" w:cs="Calibri"/>
                <w:b w:val="0"/>
              </w:rPr>
              <w:t>Cons:</w:t>
            </w:r>
          </w:p>
        </w:tc>
      </w:tr>
      <w:tr w:rsidR="00C92FA7" w:rsidRPr="00D961C2" w14:paraId="3CBC27E7" w14:textId="77777777" w:rsidTr="00C92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3417C3F4" w14:textId="77777777" w:rsidR="00C92FA7" w:rsidRPr="00D961C2" w:rsidRDefault="00C92FA7" w:rsidP="005E23F7">
            <w:pPr>
              <w:rPr>
                <w:rFonts w:ascii="Calibri" w:hAnsi="Calibri" w:cs="Calibri"/>
                <w:b w:val="0"/>
              </w:rPr>
            </w:pPr>
          </w:p>
        </w:tc>
        <w:tc>
          <w:tcPr>
            <w:tcW w:w="4315" w:type="dxa"/>
          </w:tcPr>
          <w:p w14:paraId="0EC528D5" w14:textId="77777777" w:rsidR="00C92FA7" w:rsidRPr="00D961C2" w:rsidRDefault="00C92FA7" w:rsidP="005E23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</w:tr>
      <w:tr w:rsidR="00C92FA7" w:rsidRPr="00D961C2" w14:paraId="7CE278B6" w14:textId="77777777" w:rsidTr="00C92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1953AF6C" w14:textId="77777777" w:rsidR="00C92FA7" w:rsidRPr="00D961C2" w:rsidRDefault="00C92FA7" w:rsidP="005E23F7">
            <w:pPr>
              <w:rPr>
                <w:rFonts w:ascii="Calibri" w:hAnsi="Calibri" w:cs="Calibri"/>
                <w:b w:val="0"/>
              </w:rPr>
            </w:pPr>
          </w:p>
        </w:tc>
        <w:tc>
          <w:tcPr>
            <w:tcW w:w="4315" w:type="dxa"/>
          </w:tcPr>
          <w:p w14:paraId="3A7D884B" w14:textId="77777777" w:rsidR="00C92FA7" w:rsidRPr="00D961C2" w:rsidRDefault="00C92FA7" w:rsidP="005E2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</w:tr>
      <w:tr w:rsidR="00C92FA7" w:rsidRPr="00D961C2" w14:paraId="68B125AA" w14:textId="77777777" w:rsidTr="00C92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173DEBA9" w14:textId="77777777" w:rsidR="00C92FA7" w:rsidRPr="00D961C2" w:rsidRDefault="00C92FA7" w:rsidP="005E23F7">
            <w:pPr>
              <w:rPr>
                <w:rFonts w:ascii="Calibri" w:hAnsi="Calibri" w:cs="Calibri"/>
                <w:b w:val="0"/>
              </w:rPr>
            </w:pPr>
          </w:p>
        </w:tc>
        <w:tc>
          <w:tcPr>
            <w:tcW w:w="4315" w:type="dxa"/>
          </w:tcPr>
          <w:p w14:paraId="3D866A84" w14:textId="77777777" w:rsidR="00C92FA7" w:rsidRPr="00D961C2" w:rsidRDefault="00C92FA7" w:rsidP="005E23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</w:tr>
      <w:tr w:rsidR="00C92FA7" w:rsidRPr="00D961C2" w14:paraId="1C5E5BC9" w14:textId="77777777" w:rsidTr="00C92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6EFED12F" w14:textId="77777777" w:rsidR="00C92FA7" w:rsidRPr="00D961C2" w:rsidRDefault="00C92FA7" w:rsidP="005E23F7">
            <w:pPr>
              <w:rPr>
                <w:rFonts w:ascii="Calibri" w:hAnsi="Calibri" w:cs="Calibri"/>
                <w:b w:val="0"/>
              </w:rPr>
            </w:pPr>
          </w:p>
        </w:tc>
        <w:tc>
          <w:tcPr>
            <w:tcW w:w="4315" w:type="dxa"/>
          </w:tcPr>
          <w:p w14:paraId="40ABDD87" w14:textId="77777777" w:rsidR="00C92FA7" w:rsidRPr="00D961C2" w:rsidRDefault="00C92FA7" w:rsidP="005E2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</w:tr>
    </w:tbl>
    <w:p w14:paraId="4E7A66D9" w14:textId="77777777" w:rsidR="00C41C88" w:rsidRPr="00D961C2" w:rsidRDefault="00C41C88" w:rsidP="005E23F7">
      <w:pPr>
        <w:rPr>
          <w:rFonts w:ascii="Calibri" w:hAnsi="Calibri" w:cs="Calibri"/>
          <w:b/>
        </w:rPr>
      </w:pPr>
    </w:p>
    <w:p w14:paraId="2E3A9F6E" w14:textId="1A0312A9" w:rsidR="00C41C88" w:rsidRPr="00D961C2" w:rsidRDefault="00C41C88" w:rsidP="005E23F7">
      <w:pPr>
        <w:rPr>
          <w:rFonts w:ascii="Calibri" w:hAnsi="Calibri" w:cs="Calibri"/>
          <w:b/>
        </w:rPr>
      </w:pPr>
      <w:r w:rsidRPr="00D961C2">
        <w:rPr>
          <w:rFonts w:ascii="Calibri" w:hAnsi="Calibri" w:cs="Calibri"/>
          <w:b/>
        </w:rPr>
        <w:t>Changes recommended:</w:t>
      </w:r>
    </w:p>
    <w:p w14:paraId="3AF773CC" w14:textId="77777777" w:rsidR="00C41C88" w:rsidRPr="00D961C2" w:rsidRDefault="00C41C88" w:rsidP="005E23F7">
      <w:pPr>
        <w:rPr>
          <w:rFonts w:ascii="Calibri" w:hAnsi="Calibri" w:cs="Calibri"/>
          <w:b/>
        </w:rPr>
      </w:pPr>
    </w:p>
    <w:p w14:paraId="1CC93359" w14:textId="77777777" w:rsidR="00C92FA7" w:rsidRPr="00D961C2" w:rsidRDefault="00C92FA7" w:rsidP="005E23F7">
      <w:pPr>
        <w:rPr>
          <w:rFonts w:ascii="Calibri" w:hAnsi="Calibri" w:cs="Calibri"/>
          <w:b/>
        </w:rPr>
      </w:pPr>
    </w:p>
    <w:p w14:paraId="567F1717" w14:textId="77777777" w:rsidR="00C92FA7" w:rsidRPr="00D961C2" w:rsidRDefault="00C92FA7" w:rsidP="005E23F7">
      <w:pPr>
        <w:rPr>
          <w:rFonts w:ascii="Calibri" w:hAnsi="Calibri" w:cs="Calibri"/>
          <w:b/>
        </w:rPr>
      </w:pPr>
    </w:p>
    <w:p w14:paraId="62B17AFC" w14:textId="082A4398" w:rsidR="00C92FA7" w:rsidRPr="00D961C2" w:rsidRDefault="00C92FA7" w:rsidP="005E23F7">
      <w:pPr>
        <w:rPr>
          <w:rFonts w:ascii="Calibri" w:hAnsi="Calibri" w:cs="Calibri"/>
          <w:b/>
        </w:rPr>
      </w:pPr>
      <w:r w:rsidRPr="00D961C2">
        <w:rPr>
          <w:rFonts w:ascii="Calibri" w:hAnsi="Calibri" w:cs="Calibri"/>
          <w:b/>
        </w:rPr>
        <w:t xml:space="preserve">Completed by: </w:t>
      </w:r>
    </w:p>
    <w:p w14:paraId="1D08C579" w14:textId="273CCDD7" w:rsidR="00C41C88" w:rsidRPr="00D961C2" w:rsidRDefault="00C41C88" w:rsidP="005E23F7">
      <w:pPr>
        <w:rPr>
          <w:rFonts w:ascii="Calibri" w:hAnsi="Calibri" w:cs="Calibri"/>
          <w:b/>
        </w:rPr>
      </w:pPr>
      <w:r w:rsidRPr="00D961C2">
        <w:rPr>
          <w:rFonts w:ascii="Calibri" w:hAnsi="Calibri" w:cs="Calibri"/>
          <w:b/>
        </w:rPr>
        <w:t>Infection Prevention Review:</w:t>
      </w:r>
    </w:p>
    <w:p w14:paraId="09BD7C81" w14:textId="137B4AD8" w:rsidR="00AB3F85" w:rsidRPr="00D961C2" w:rsidRDefault="00C41C88" w:rsidP="00AB3F85">
      <w:pPr>
        <w:rPr>
          <w:rFonts w:ascii="Calibri" w:hAnsi="Calibri" w:cs="Calibri"/>
        </w:rPr>
      </w:pPr>
      <w:r w:rsidRPr="00D961C2">
        <w:rPr>
          <w:rFonts w:ascii="Calibri" w:hAnsi="Calibri" w:cs="Calibri"/>
          <w:b/>
        </w:rPr>
        <w:t xml:space="preserve">ICC date: </w:t>
      </w:r>
    </w:p>
    <w:p w14:paraId="455E1CE1" w14:textId="77777777" w:rsidR="00AB3F85" w:rsidRPr="00776AEF" w:rsidRDefault="00AB3F85" w:rsidP="00AB3F85">
      <w:pPr>
        <w:rPr>
          <w:rFonts w:ascii="Calibri" w:hAnsi="Calibri" w:cs="Calibri"/>
        </w:rPr>
      </w:pPr>
    </w:p>
    <w:sectPr w:rsidR="00AB3F85" w:rsidRPr="00776AEF" w:rsidSect="00E11721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F99CA" w14:textId="77777777" w:rsidR="00B62243" w:rsidRDefault="00B62243" w:rsidP="00925EFF">
      <w:r>
        <w:separator/>
      </w:r>
    </w:p>
  </w:endnote>
  <w:endnote w:type="continuationSeparator" w:id="0">
    <w:p w14:paraId="125E1767" w14:textId="77777777" w:rsidR="00B62243" w:rsidRDefault="00B62243" w:rsidP="0092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DBEAF" w14:textId="292DB94F" w:rsidR="00925EFF" w:rsidRPr="0028538A" w:rsidRDefault="0028538A" w:rsidP="0028538A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4048479" wp14:editId="438EFFD0">
          <wp:simplePos x="0" y="0"/>
          <wp:positionH relativeFrom="margin">
            <wp:posOffset>1066800</wp:posOffset>
          </wp:positionH>
          <wp:positionV relativeFrom="paragraph">
            <wp:posOffset>-72390</wp:posOffset>
          </wp:positionV>
          <wp:extent cx="3377565" cy="502920"/>
          <wp:effectExtent l="0" t="0" r="0" b="0"/>
          <wp:wrapSquare wrapText="bothSides"/>
          <wp:docPr id="839721799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721799" name="Picture 1" descr="A close up of a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930" b="20176"/>
                  <a:stretch/>
                </pic:blipFill>
                <pic:spPr bwMode="auto">
                  <a:xfrm>
                    <a:off x="0" y="0"/>
                    <a:ext cx="3377565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3CAAE1F" wp14:editId="1296F057">
          <wp:simplePos x="0" y="0"/>
          <wp:positionH relativeFrom="margin">
            <wp:posOffset>-1019175</wp:posOffset>
          </wp:positionH>
          <wp:positionV relativeFrom="paragraph">
            <wp:posOffset>461010</wp:posOffset>
          </wp:positionV>
          <wp:extent cx="7549515" cy="144780"/>
          <wp:effectExtent l="0" t="0" r="0" b="7620"/>
          <wp:wrapSquare wrapText="bothSides"/>
          <wp:docPr id="898647960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647960" name="Picture 1" descr="A close up of a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8"/>
                  <a:stretch/>
                </pic:blipFill>
                <pic:spPr bwMode="auto">
                  <a:xfrm>
                    <a:off x="0" y="0"/>
                    <a:ext cx="7549515" cy="144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0A48D" w14:textId="77777777" w:rsidR="00B62243" w:rsidRDefault="00B62243" w:rsidP="00925EFF">
      <w:r>
        <w:separator/>
      </w:r>
    </w:p>
  </w:footnote>
  <w:footnote w:type="continuationSeparator" w:id="0">
    <w:p w14:paraId="1E731CFB" w14:textId="77777777" w:rsidR="00B62243" w:rsidRDefault="00B62243" w:rsidP="00925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DF6A7" w14:textId="77777777" w:rsidR="00C41C88" w:rsidRPr="00D961C2" w:rsidRDefault="00C41C88" w:rsidP="00C41C88">
    <w:pPr>
      <w:jc w:val="center"/>
      <w:rPr>
        <w:rFonts w:ascii="Calibri" w:hAnsi="Calibri" w:cs="Calibri"/>
        <w:b/>
        <w:i/>
        <w:iCs/>
        <w:color w:val="000000" w:themeColor="text1"/>
        <w:sz w:val="40"/>
        <w:szCs w:val="40"/>
      </w:rPr>
    </w:pPr>
    <w:r w:rsidRPr="00D961C2">
      <w:rPr>
        <w:rFonts w:ascii="Calibri" w:hAnsi="Calibri" w:cs="Calibri"/>
        <w:b/>
        <w:color w:val="000000" w:themeColor="text1"/>
        <w:sz w:val="40"/>
        <w:szCs w:val="40"/>
      </w:rPr>
      <w:t xml:space="preserve">Post-Exposure Summary for </w:t>
    </w:r>
    <w:r w:rsidRPr="00D961C2">
      <w:rPr>
        <w:rFonts w:ascii="Calibri" w:hAnsi="Calibri" w:cs="Calibri"/>
        <w:b/>
        <w:i/>
        <w:iCs/>
        <w:color w:val="000000" w:themeColor="text1"/>
        <w:sz w:val="40"/>
        <w:szCs w:val="40"/>
      </w:rPr>
      <w:t>(</w:t>
    </w:r>
    <w:r w:rsidRPr="00D961C2">
      <w:rPr>
        <w:rFonts w:ascii="Calibri" w:hAnsi="Calibri" w:cs="Calibri"/>
        <w:bCs/>
        <w:i/>
        <w:iCs/>
        <w:color w:val="000000" w:themeColor="text1"/>
        <w:sz w:val="40"/>
        <w:szCs w:val="40"/>
      </w:rPr>
      <w:t>disease</w:t>
    </w:r>
    <w:r w:rsidRPr="00D961C2">
      <w:rPr>
        <w:rFonts w:ascii="Calibri" w:hAnsi="Calibri" w:cs="Calibri"/>
        <w:b/>
        <w:i/>
        <w:iCs/>
        <w:color w:val="000000" w:themeColor="text1"/>
        <w:sz w:val="40"/>
        <w:szCs w:val="40"/>
      </w:rPr>
      <w:t>)</w:t>
    </w:r>
  </w:p>
  <w:p w14:paraId="089C0EDB" w14:textId="77777777" w:rsidR="00C41C88" w:rsidRPr="00D961C2" w:rsidRDefault="00C41C88" w:rsidP="00C41C88">
    <w:pPr>
      <w:jc w:val="center"/>
      <w:rPr>
        <w:rFonts w:ascii="Calibri" w:hAnsi="Calibri" w:cs="Calibri"/>
        <w:color w:val="000000" w:themeColor="text1"/>
        <w:sz w:val="40"/>
        <w:szCs w:val="40"/>
      </w:rPr>
    </w:pPr>
    <w:r w:rsidRPr="00D961C2">
      <w:rPr>
        <w:rFonts w:ascii="Calibri" w:hAnsi="Calibri" w:cs="Calibri"/>
        <w:b/>
        <w:i/>
        <w:iCs/>
        <w:color w:val="000000" w:themeColor="text1"/>
        <w:sz w:val="40"/>
        <w:szCs w:val="40"/>
      </w:rPr>
      <w:t>(</w:t>
    </w:r>
    <w:r w:rsidRPr="00D961C2">
      <w:rPr>
        <w:rFonts w:ascii="Calibri" w:hAnsi="Calibri" w:cs="Calibri"/>
        <w:bCs/>
        <w:i/>
        <w:iCs/>
        <w:color w:val="000000" w:themeColor="text1"/>
        <w:sz w:val="40"/>
        <w:szCs w:val="40"/>
      </w:rPr>
      <w:t>date</w:t>
    </w:r>
    <w:r w:rsidRPr="00D961C2">
      <w:rPr>
        <w:rFonts w:ascii="Calibri" w:hAnsi="Calibri" w:cs="Calibri"/>
        <w:b/>
        <w:i/>
        <w:iCs/>
        <w:color w:val="000000" w:themeColor="text1"/>
        <w:sz w:val="40"/>
        <w:szCs w:val="40"/>
      </w:rPr>
      <w:t>)</w:t>
    </w:r>
  </w:p>
  <w:p w14:paraId="35FE517D" w14:textId="77777777" w:rsidR="00C41C88" w:rsidRDefault="00C41C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57EC"/>
    <w:multiLevelType w:val="hybridMultilevel"/>
    <w:tmpl w:val="7EC4AE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B27DBB"/>
    <w:multiLevelType w:val="hybridMultilevel"/>
    <w:tmpl w:val="A4469C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3628B9"/>
    <w:multiLevelType w:val="hybridMultilevel"/>
    <w:tmpl w:val="C5CA7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94705"/>
    <w:multiLevelType w:val="hybridMultilevel"/>
    <w:tmpl w:val="AEFEE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D2D65"/>
    <w:multiLevelType w:val="hybridMultilevel"/>
    <w:tmpl w:val="0EC86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46394"/>
    <w:multiLevelType w:val="hybridMultilevel"/>
    <w:tmpl w:val="17707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E3F89"/>
    <w:multiLevelType w:val="hybridMultilevel"/>
    <w:tmpl w:val="5B5AFE3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3370885">
    <w:abstractNumId w:val="0"/>
  </w:num>
  <w:num w:numId="2" w16cid:durableId="97608314">
    <w:abstractNumId w:val="1"/>
  </w:num>
  <w:num w:numId="3" w16cid:durableId="572274170">
    <w:abstractNumId w:val="2"/>
  </w:num>
  <w:num w:numId="4" w16cid:durableId="23556956">
    <w:abstractNumId w:val="5"/>
  </w:num>
  <w:num w:numId="5" w16cid:durableId="1386761561">
    <w:abstractNumId w:val="3"/>
  </w:num>
  <w:num w:numId="6" w16cid:durableId="4628468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574568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B2"/>
    <w:rsid w:val="000433FE"/>
    <w:rsid w:val="00061E27"/>
    <w:rsid w:val="00063A70"/>
    <w:rsid w:val="000E5693"/>
    <w:rsid w:val="001E1DD2"/>
    <w:rsid w:val="0028538A"/>
    <w:rsid w:val="002F50A7"/>
    <w:rsid w:val="004F213A"/>
    <w:rsid w:val="004F2236"/>
    <w:rsid w:val="0050503D"/>
    <w:rsid w:val="00507062"/>
    <w:rsid w:val="00520E8D"/>
    <w:rsid w:val="005E23F7"/>
    <w:rsid w:val="006220E9"/>
    <w:rsid w:val="00776AEF"/>
    <w:rsid w:val="007A2750"/>
    <w:rsid w:val="007F47A9"/>
    <w:rsid w:val="00837DDA"/>
    <w:rsid w:val="00893A81"/>
    <w:rsid w:val="008F58BF"/>
    <w:rsid w:val="00925C59"/>
    <w:rsid w:val="00925EFF"/>
    <w:rsid w:val="00A91DD0"/>
    <w:rsid w:val="00AB3F85"/>
    <w:rsid w:val="00AE489F"/>
    <w:rsid w:val="00B62243"/>
    <w:rsid w:val="00B6713B"/>
    <w:rsid w:val="00BB6953"/>
    <w:rsid w:val="00C259B2"/>
    <w:rsid w:val="00C41C88"/>
    <w:rsid w:val="00C70F97"/>
    <w:rsid w:val="00C92FA7"/>
    <w:rsid w:val="00CD4824"/>
    <w:rsid w:val="00D87652"/>
    <w:rsid w:val="00D961C2"/>
    <w:rsid w:val="00DE4C1E"/>
    <w:rsid w:val="00DF5A21"/>
    <w:rsid w:val="00E11721"/>
    <w:rsid w:val="00EC09F1"/>
    <w:rsid w:val="00F44818"/>
    <w:rsid w:val="034FF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3C39B7"/>
  <w15:chartTrackingRefBased/>
  <w15:docId w15:val="{148553DC-0CB5-4679-B52F-D7DB7CCC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7A9"/>
    <w:pPr>
      <w:ind w:left="720"/>
    </w:pPr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link w:val="HeaderChar"/>
    <w:rsid w:val="00925EF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25EF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25EF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25EFF"/>
    <w:rPr>
      <w:sz w:val="24"/>
      <w:szCs w:val="24"/>
    </w:rPr>
  </w:style>
  <w:style w:type="paragraph" w:styleId="BalloonText">
    <w:name w:val="Balloon Text"/>
    <w:basedOn w:val="Normal"/>
    <w:link w:val="BalloonTextChar"/>
    <w:rsid w:val="00925E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25EF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F213A"/>
    <w:rPr>
      <w:sz w:val="24"/>
      <w:szCs w:val="24"/>
    </w:rPr>
  </w:style>
  <w:style w:type="table" w:styleId="TableGrid">
    <w:name w:val="Table Grid"/>
    <w:basedOn w:val="TableNormal"/>
    <w:rsid w:val="00C92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C92F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99172c0-a650-45bd-af3c-14a009c09083">
      <Terms xmlns="http://schemas.microsoft.com/office/infopath/2007/PartnerControls"/>
    </lcf76f155ced4ddcb4097134ff3c332f>
    <_ip_UnifiedCompliancePolicyProperties xmlns="http://schemas.microsoft.com/sharepoint/v3" xsi:nil="true"/>
    <TaxCatchAll xmlns="e9e0ba2b-7054-496b-827d-6291fa99b1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6B59A697DB24A9EFC1596C05FDE75" ma:contentTypeVersion="20" ma:contentTypeDescription="Create a new document." ma:contentTypeScope="" ma:versionID="0aa0d9eab0544d4c853861a6d6a8cca5">
  <xsd:schema xmlns:xsd="http://www.w3.org/2001/XMLSchema" xmlns:xs="http://www.w3.org/2001/XMLSchema" xmlns:p="http://schemas.microsoft.com/office/2006/metadata/properties" xmlns:ns1="http://schemas.microsoft.com/sharepoint/v3" xmlns:ns2="f99172c0-a650-45bd-af3c-14a009c09083" xmlns:ns3="e9e0ba2b-7054-496b-827d-6291fa99b1c4" targetNamespace="http://schemas.microsoft.com/office/2006/metadata/properties" ma:root="true" ma:fieldsID="ad3646938bb014885c1288650656ae65" ns1:_="" ns2:_="" ns3:_="">
    <xsd:import namespace="http://schemas.microsoft.com/sharepoint/v3"/>
    <xsd:import namespace="f99172c0-a650-45bd-af3c-14a009c09083"/>
    <xsd:import namespace="e9e0ba2b-7054-496b-827d-6291fa99b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172c0-a650-45bd-af3c-14a009c09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1d4a69-9812-4340-96bf-3c6024019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0ba2b-7054-496b-827d-6291fa99b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e159e2-3b5f-4098-9b3d-3bd9f1660881}" ma:internalName="TaxCatchAll" ma:showField="CatchAllData" ma:web="e9e0ba2b-7054-496b-827d-6291fa99b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69A527-CC8C-418C-B2A3-742881DF4100}">
  <ds:schemaRefs>
    <ds:schemaRef ds:uri="http://purl.org/dc/terms/"/>
    <ds:schemaRef ds:uri="http://purl.org/dc/elements/1.1/"/>
    <ds:schemaRef ds:uri="http://schemas.microsoft.com/office/infopath/2007/PartnerControls"/>
    <ds:schemaRef ds:uri="f99172c0-a650-45bd-af3c-14a009c09083"/>
    <ds:schemaRef ds:uri="http://www.w3.org/XML/1998/namespace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e9e0ba2b-7054-496b-827d-6291fa99b1c4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22F6E3E-E9AC-4E6B-9F60-B4E4BD0195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7E6CC4-7A47-4C4D-B60B-6C9F78364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9172c0-a650-45bd-af3c-14a009c09083"/>
    <ds:schemaRef ds:uri="e9e0ba2b-7054-496b-827d-6291fa99b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696</Characters>
  <Application>Microsoft Office Word</Application>
  <DocSecurity>0</DocSecurity>
  <Lines>5</Lines>
  <Paragraphs>1</Paragraphs>
  <ScaleCrop>false</ScaleCrop>
  <Company>SERMC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Post-Exposure Follow-up for Varicella</dc:title>
  <dc:subject/>
  <dc:creator>Lori Snyder-Sloan</dc:creator>
  <cp:keywords/>
  <dc:description/>
  <cp:lastModifiedBy>Musil, Lauren E</cp:lastModifiedBy>
  <cp:revision>10</cp:revision>
  <cp:lastPrinted>2013-11-11T21:50:00Z</cp:lastPrinted>
  <dcterms:created xsi:type="dcterms:W3CDTF">2024-05-24T14:44:00Z</dcterms:created>
  <dcterms:modified xsi:type="dcterms:W3CDTF">2024-06-19T17:56:00Z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0x010100BD16B59A697DB24A9EFC1596C05FDE75</vt:lpwstr>
  </property>
  <property fmtid="{D5CDD505-2E9C-101B-9397-08002B2CF9AE}" pid="3" name="MediaServiceImageTags">
    <vt:lpwstr/>
  </property>
</Properties>
</file>