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A6C8" w14:textId="77777777" w:rsidR="00A213CF" w:rsidRPr="00A213CF" w:rsidRDefault="00A213CF" w:rsidP="003A51F6">
      <w:pPr>
        <w:spacing w:before="120" w:after="0"/>
        <w:rPr>
          <w:rFonts w:cs="Arial"/>
          <w:b/>
          <w:sz w:val="24"/>
          <w:szCs w:val="24"/>
        </w:rPr>
      </w:pPr>
      <w:r w:rsidRPr="00A213CF">
        <w:rPr>
          <w:rFonts w:cs="Arial"/>
          <w:b/>
          <w:sz w:val="24"/>
          <w:szCs w:val="24"/>
        </w:rPr>
        <w:t>U</w:t>
      </w:r>
      <w:r w:rsidRPr="005405AB">
        <w:rPr>
          <w:rFonts w:cs="Arial"/>
          <w:b/>
          <w:sz w:val="24"/>
          <w:szCs w:val="24"/>
        </w:rPr>
        <w:t>nit: ________________</w:t>
      </w:r>
      <w:r w:rsidRPr="005405AB">
        <w:rPr>
          <w:rFonts w:cs="Arial"/>
          <w:b/>
          <w:sz w:val="24"/>
          <w:szCs w:val="24"/>
        </w:rPr>
        <w:tab/>
      </w:r>
      <w:r w:rsidRPr="00A213CF">
        <w:rPr>
          <w:rFonts w:cs="Arial"/>
          <w:b/>
          <w:sz w:val="24"/>
          <w:szCs w:val="24"/>
        </w:rPr>
        <w:tab/>
      </w:r>
      <w:r w:rsidR="00740F25">
        <w:rPr>
          <w:rFonts w:cs="Arial"/>
          <w:b/>
          <w:sz w:val="24"/>
          <w:szCs w:val="24"/>
        </w:rPr>
        <w:t xml:space="preserve">   </w:t>
      </w:r>
      <w:r w:rsidR="00740F25">
        <w:rPr>
          <w:rFonts w:cs="Arial"/>
          <w:b/>
          <w:sz w:val="24"/>
          <w:szCs w:val="24"/>
        </w:rPr>
        <w:tab/>
      </w:r>
      <w:r w:rsidRPr="00A213CF">
        <w:rPr>
          <w:rFonts w:cs="Arial"/>
          <w:b/>
          <w:sz w:val="24"/>
          <w:szCs w:val="24"/>
        </w:rPr>
        <w:t>Observer: ______________________</w:t>
      </w:r>
      <w:r w:rsidRPr="005405AB">
        <w:rPr>
          <w:rFonts w:cs="Arial"/>
          <w:b/>
          <w:sz w:val="24"/>
          <w:szCs w:val="24"/>
        </w:rPr>
        <w:t>____</w:t>
      </w:r>
      <w:r w:rsidRPr="00A213CF">
        <w:rPr>
          <w:rFonts w:cs="Arial"/>
          <w:b/>
          <w:sz w:val="24"/>
          <w:szCs w:val="24"/>
        </w:rPr>
        <w:t>_</w:t>
      </w:r>
      <w:r w:rsidRPr="005405AB">
        <w:rPr>
          <w:rFonts w:cs="Arial"/>
          <w:b/>
          <w:sz w:val="24"/>
          <w:szCs w:val="24"/>
        </w:rPr>
        <w:t>___</w:t>
      </w:r>
      <w:r w:rsidRPr="005405AB">
        <w:rPr>
          <w:rFonts w:cs="Arial"/>
          <w:b/>
          <w:sz w:val="24"/>
          <w:szCs w:val="24"/>
        </w:rPr>
        <w:tab/>
      </w:r>
      <w:r w:rsidRPr="005405AB">
        <w:rPr>
          <w:rFonts w:cs="Arial"/>
          <w:b/>
          <w:sz w:val="24"/>
          <w:szCs w:val="24"/>
        </w:rPr>
        <w:tab/>
      </w:r>
      <w:r w:rsidR="00740F25">
        <w:rPr>
          <w:rFonts w:cs="Arial"/>
          <w:b/>
          <w:sz w:val="24"/>
          <w:szCs w:val="24"/>
        </w:rPr>
        <w:t xml:space="preserve">       </w:t>
      </w:r>
      <w:r w:rsidRPr="005405AB">
        <w:rPr>
          <w:rFonts w:cs="Arial"/>
          <w:b/>
          <w:sz w:val="24"/>
          <w:szCs w:val="24"/>
        </w:rPr>
        <w:t>Date: _____________</w:t>
      </w:r>
    </w:p>
    <w:tbl>
      <w:tblPr>
        <w:tblStyle w:val="TableGrid"/>
        <w:tblW w:w="13945" w:type="dxa"/>
        <w:jc w:val="center"/>
        <w:tblLayout w:type="fixed"/>
        <w:tblLook w:val="04A0" w:firstRow="1" w:lastRow="0" w:firstColumn="1" w:lastColumn="0" w:noHBand="0" w:noVBand="1"/>
      </w:tblPr>
      <w:tblGrid>
        <w:gridCol w:w="5250"/>
        <w:gridCol w:w="1045"/>
        <w:gridCol w:w="990"/>
        <w:gridCol w:w="990"/>
        <w:gridCol w:w="990"/>
        <w:gridCol w:w="990"/>
        <w:gridCol w:w="3690"/>
      </w:tblGrid>
      <w:tr w:rsidR="00A213CF" w:rsidRPr="003A51F6" w14:paraId="69E3A6D8" w14:textId="77777777" w:rsidTr="004B4BED">
        <w:trPr>
          <w:trHeight w:val="557"/>
          <w:jc w:val="center"/>
        </w:trPr>
        <w:tc>
          <w:tcPr>
            <w:tcW w:w="5250" w:type="dxa"/>
            <w:shd w:val="clear" w:color="auto" w:fill="808080" w:themeFill="background1" w:themeFillShade="80"/>
          </w:tcPr>
          <w:p w14:paraId="69E3A6CA" w14:textId="19182830" w:rsidR="00A213CF" w:rsidRPr="005F2CBB" w:rsidRDefault="0052015A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F2CBB">
              <w:rPr>
                <w:b/>
                <w:color w:val="FFFFFF" w:themeColor="background1"/>
                <w:sz w:val="28"/>
                <w:szCs w:val="28"/>
              </w:rPr>
              <w:t>Catheter Maintenance</w:t>
            </w:r>
          </w:p>
          <w:p w14:paraId="69E3A6CB" w14:textId="77777777" w:rsidR="00A213CF" w:rsidRPr="005F2CBB" w:rsidRDefault="00A213CF">
            <w:pPr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808080" w:themeFill="background1" w:themeFillShade="80"/>
          </w:tcPr>
          <w:p w14:paraId="69E3A6CD" w14:textId="77777777" w:rsidR="00A213CF" w:rsidRPr="005F2CBB" w:rsidRDefault="00A213CF" w:rsidP="00A213C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F2CBB">
              <w:rPr>
                <w:rFonts w:cs="Arial"/>
                <w:b/>
                <w:color w:val="FFFFFF" w:themeColor="background1"/>
                <w:sz w:val="20"/>
                <w:szCs w:val="20"/>
              </w:rPr>
              <w:t>PATIENT 1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14:paraId="69E3A6CF" w14:textId="77777777" w:rsidR="00A213CF" w:rsidRPr="005F2CBB" w:rsidRDefault="00A213CF" w:rsidP="00A213C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F2CBB">
              <w:rPr>
                <w:rFonts w:cs="Arial"/>
                <w:b/>
                <w:color w:val="FFFFFF" w:themeColor="background1"/>
                <w:sz w:val="20"/>
                <w:szCs w:val="20"/>
              </w:rPr>
              <w:t>PATIENT 2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14:paraId="69E3A6D1" w14:textId="77777777" w:rsidR="00A213CF" w:rsidRPr="005F2CBB" w:rsidRDefault="00A213CF" w:rsidP="00A213C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F2CBB">
              <w:rPr>
                <w:rFonts w:cs="Arial"/>
                <w:b/>
                <w:color w:val="FFFFFF" w:themeColor="background1"/>
                <w:sz w:val="20"/>
                <w:szCs w:val="20"/>
              </w:rPr>
              <w:t>PATIENT 3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14:paraId="69E3A6D3" w14:textId="77777777" w:rsidR="00A213CF" w:rsidRPr="005F2CBB" w:rsidRDefault="00A213CF" w:rsidP="00A213C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F2CBB">
              <w:rPr>
                <w:rFonts w:cs="Arial"/>
                <w:b/>
                <w:color w:val="FFFFFF" w:themeColor="background1"/>
                <w:sz w:val="20"/>
                <w:szCs w:val="20"/>
              </w:rPr>
              <w:t>PATIENT 4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14:paraId="69E3A6D5" w14:textId="77777777" w:rsidR="00A213CF" w:rsidRPr="005F2CBB" w:rsidRDefault="00A213CF" w:rsidP="00A213C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F2CBB">
              <w:rPr>
                <w:rFonts w:cs="Arial"/>
                <w:b/>
                <w:color w:val="FFFFFF" w:themeColor="background1"/>
                <w:sz w:val="20"/>
                <w:szCs w:val="20"/>
              </w:rPr>
              <w:t>PATIENT 5</w:t>
            </w:r>
          </w:p>
        </w:tc>
        <w:tc>
          <w:tcPr>
            <w:tcW w:w="3690" w:type="dxa"/>
            <w:shd w:val="clear" w:color="auto" w:fill="808080" w:themeFill="background1" w:themeFillShade="80"/>
          </w:tcPr>
          <w:p w14:paraId="69E3A6D7" w14:textId="77777777" w:rsidR="00A213CF" w:rsidRPr="005F2CBB" w:rsidRDefault="00A213CF">
            <w:pPr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5F2CBB">
              <w:rPr>
                <w:rFonts w:cs="Arial"/>
                <w:b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0D5229" w:rsidRPr="003A51F6" w14:paraId="5C718E3E" w14:textId="77777777" w:rsidTr="004B4BED">
        <w:trPr>
          <w:jc w:val="center"/>
        </w:trPr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12FDC98C" w14:textId="3711F2BF" w:rsidR="000D5229" w:rsidRPr="004B6E37" w:rsidRDefault="006A0FAE" w:rsidP="007D1150">
            <w:pPr>
              <w:rPr>
                <w:b/>
                <w:bCs/>
                <w:sz w:val="24"/>
                <w:szCs w:val="24"/>
              </w:rPr>
            </w:pPr>
            <w:r w:rsidRPr="004B6E37">
              <w:rPr>
                <w:b/>
                <w:bCs/>
              </w:rPr>
              <w:t>OBSERVATION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2D29C41F" w14:textId="77777777" w:rsidR="000D5229" w:rsidRPr="003A51F6" w:rsidRDefault="000D5229" w:rsidP="007D1150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6559EF2" w14:textId="77777777" w:rsidR="000D5229" w:rsidRPr="003A51F6" w:rsidRDefault="000D5229" w:rsidP="007D1150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DBF80E9" w14:textId="77777777" w:rsidR="000D5229" w:rsidRPr="003A51F6" w:rsidRDefault="000D5229" w:rsidP="007D1150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6C119B4" w14:textId="77777777" w:rsidR="000D5229" w:rsidRPr="003A51F6" w:rsidRDefault="000D5229" w:rsidP="007D1150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903C491" w14:textId="77777777" w:rsidR="000D5229" w:rsidRPr="003A51F6" w:rsidRDefault="000D5229" w:rsidP="007D1150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</w:tcPr>
          <w:p w14:paraId="6098AEAA" w14:textId="77777777" w:rsidR="000D5229" w:rsidRPr="003A51F6" w:rsidRDefault="000D5229" w:rsidP="007D1150"/>
        </w:tc>
      </w:tr>
      <w:tr w:rsidR="007D1150" w:rsidRPr="003A51F6" w14:paraId="64C09F77" w14:textId="77777777" w:rsidTr="5CEF9D52">
        <w:trPr>
          <w:jc w:val="center"/>
        </w:trPr>
        <w:tc>
          <w:tcPr>
            <w:tcW w:w="5250" w:type="dxa"/>
            <w:shd w:val="clear" w:color="auto" w:fill="FFFFFF" w:themeFill="background1"/>
            <w:vAlign w:val="center"/>
          </w:tcPr>
          <w:p w14:paraId="6161A4C3" w14:textId="77EB06CA" w:rsidR="007D1150" w:rsidRPr="0082704A" w:rsidRDefault="007D1150" w:rsidP="007D1150">
            <w:r w:rsidRPr="0082704A">
              <w:t>Tamper-evidence seal present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2FFEA3A1" w14:textId="77777777" w:rsidR="007D1150" w:rsidRPr="0082704A" w:rsidRDefault="007D1150" w:rsidP="007D115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79FAC672" w14:textId="56D83273" w:rsidR="007D1150" w:rsidRPr="0082704A" w:rsidRDefault="007D1150" w:rsidP="007D115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F14533F" w14:textId="77777777" w:rsidR="007D1150" w:rsidRPr="0082704A" w:rsidRDefault="007D1150" w:rsidP="007D115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249BFC0D" w14:textId="09CA8031" w:rsidR="007D1150" w:rsidRPr="0082704A" w:rsidRDefault="007D1150" w:rsidP="007D115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8A48548" w14:textId="77777777" w:rsidR="007D1150" w:rsidRPr="0082704A" w:rsidRDefault="007D1150" w:rsidP="007D115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0F214349" w14:textId="1A99FED0" w:rsidR="007D1150" w:rsidRPr="0082704A" w:rsidRDefault="007D1150" w:rsidP="007D115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0D13B5E" w14:textId="77777777" w:rsidR="007D1150" w:rsidRPr="0082704A" w:rsidRDefault="007D1150" w:rsidP="007D115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0A1F02B7" w14:textId="15DF5BC5" w:rsidR="007D1150" w:rsidRPr="0082704A" w:rsidRDefault="007D1150" w:rsidP="007D115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4D04725" w14:textId="77777777" w:rsidR="007D1150" w:rsidRPr="0082704A" w:rsidRDefault="007D1150" w:rsidP="007D115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62B7ECFC" w14:textId="35462139" w:rsidR="007D1150" w:rsidRPr="0082704A" w:rsidRDefault="007D1150" w:rsidP="007D115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3690" w:type="dxa"/>
            <w:shd w:val="clear" w:color="auto" w:fill="FFFFFF" w:themeFill="background1"/>
          </w:tcPr>
          <w:p w14:paraId="450B7CD4" w14:textId="77777777" w:rsidR="007D1150" w:rsidRPr="0082704A" w:rsidRDefault="007D1150" w:rsidP="007D1150"/>
        </w:tc>
      </w:tr>
      <w:tr w:rsidR="000D5229" w:rsidRPr="003A51F6" w14:paraId="73C3E1DF" w14:textId="77777777" w:rsidTr="5CEF9D52">
        <w:trPr>
          <w:jc w:val="center"/>
        </w:trPr>
        <w:tc>
          <w:tcPr>
            <w:tcW w:w="5250" w:type="dxa"/>
            <w:shd w:val="clear" w:color="auto" w:fill="FFFFFF" w:themeFill="background1"/>
            <w:vAlign w:val="center"/>
          </w:tcPr>
          <w:p w14:paraId="58D05270" w14:textId="7CC500C7" w:rsidR="000D5229" w:rsidRPr="0082704A" w:rsidRDefault="0052015A" w:rsidP="000D5229">
            <w:r>
              <w:t>Catheter secured to the patient</w:t>
            </w:r>
            <w:r w:rsidRPr="000842B4">
              <w:t xml:space="preserve"> no traction on the catheter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44BC9DB" w14:textId="77777777" w:rsidR="000D5229" w:rsidRPr="0082704A" w:rsidRDefault="000D5229" w:rsidP="000D5229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4AF7840E" w14:textId="3A8BA5E9" w:rsidR="000D5229" w:rsidRPr="0082704A" w:rsidRDefault="000D5229" w:rsidP="000D5229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A689CD6" w14:textId="77777777" w:rsidR="000D5229" w:rsidRPr="0082704A" w:rsidRDefault="000D5229" w:rsidP="000D5229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1491E01C" w14:textId="3A557245" w:rsidR="000D5229" w:rsidRPr="0082704A" w:rsidRDefault="000D5229" w:rsidP="000D5229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B0D8134" w14:textId="77777777" w:rsidR="000D5229" w:rsidRPr="0082704A" w:rsidRDefault="000D5229" w:rsidP="000D5229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3B4F4F8A" w14:textId="50229450" w:rsidR="000D5229" w:rsidRPr="0082704A" w:rsidRDefault="000D5229" w:rsidP="000D5229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A0949B" w14:textId="77777777" w:rsidR="000D5229" w:rsidRPr="0082704A" w:rsidRDefault="000D5229" w:rsidP="000D5229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6CAB31E7" w14:textId="0071EC75" w:rsidR="000D5229" w:rsidRPr="0082704A" w:rsidRDefault="000D5229" w:rsidP="000D5229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D88F86E" w14:textId="77777777" w:rsidR="000D5229" w:rsidRPr="0082704A" w:rsidRDefault="000D5229" w:rsidP="000D5229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7EA663C6" w14:textId="7AAF6914" w:rsidR="000D5229" w:rsidRPr="0082704A" w:rsidRDefault="000D5229" w:rsidP="000D5229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3690" w:type="dxa"/>
            <w:shd w:val="clear" w:color="auto" w:fill="FFFFFF" w:themeFill="background1"/>
          </w:tcPr>
          <w:p w14:paraId="504EA2AF" w14:textId="77777777" w:rsidR="000D5229" w:rsidRPr="0082704A" w:rsidRDefault="000D5229" w:rsidP="000D5229"/>
        </w:tc>
      </w:tr>
      <w:tr w:rsidR="00CB29B4" w:rsidRPr="003A51F6" w14:paraId="66FCDE10" w14:textId="77777777" w:rsidTr="5CEF9D52">
        <w:trPr>
          <w:jc w:val="center"/>
        </w:trPr>
        <w:tc>
          <w:tcPr>
            <w:tcW w:w="5250" w:type="dxa"/>
            <w:shd w:val="clear" w:color="auto" w:fill="FFFFFF" w:themeFill="background1"/>
            <w:vAlign w:val="center"/>
          </w:tcPr>
          <w:p w14:paraId="205F074A" w14:textId="311E2795" w:rsidR="00CB29B4" w:rsidRPr="0082704A" w:rsidRDefault="00CB29B4" w:rsidP="00CB29B4">
            <w:r>
              <w:t>Unobstructed flow of urine</w:t>
            </w:r>
            <w:r w:rsidR="0052015A">
              <w:t xml:space="preserve"> from patient to bag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7CB47EF4" w14:textId="77777777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78A77264" w14:textId="3377641B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6483741" w14:textId="77777777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4ADC59FB" w14:textId="1B7C6B1E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F2621B6" w14:textId="77777777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0274C6C8" w14:textId="44E8055B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4223D6B" w14:textId="77777777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54FA9CE7" w14:textId="009ADEAF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05D8483" w14:textId="77777777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2D62373E" w14:textId="2EB1847C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3690" w:type="dxa"/>
            <w:shd w:val="clear" w:color="auto" w:fill="FFFFFF" w:themeFill="background1"/>
          </w:tcPr>
          <w:p w14:paraId="2BEE1087" w14:textId="77777777" w:rsidR="00CB29B4" w:rsidRPr="0082704A" w:rsidRDefault="00CB29B4" w:rsidP="00CB29B4"/>
        </w:tc>
      </w:tr>
      <w:tr w:rsidR="0052015A" w:rsidRPr="003A51F6" w14:paraId="185F1CF5" w14:textId="77777777" w:rsidTr="5CEF9D52">
        <w:trPr>
          <w:jc w:val="center"/>
        </w:trPr>
        <w:tc>
          <w:tcPr>
            <w:tcW w:w="5250" w:type="dxa"/>
            <w:shd w:val="clear" w:color="auto" w:fill="FFFFFF" w:themeFill="background1"/>
            <w:vAlign w:val="center"/>
          </w:tcPr>
          <w:p w14:paraId="4CBD79FD" w14:textId="77777777" w:rsidR="0052015A" w:rsidRPr="0082704A" w:rsidRDefault="0052015A" w:rsidP="00960860">
            <w:pPr>
              <w:rPr>
                <w:color w:val="000000" w:themeColor="text1"/>
              </w:rPr>
            </w:pPr>
            <w:r w:rsidRPr="0082704A">
              <w:rPr>
                <w:color w:val="000000" w:themeColor="text1"/>
              </w:rPr>
              <w:t>Drainage bag below bladder and off the floor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BFDB442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6EF8F72E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02F8A2F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1AD50B43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A1DC92D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63BBBA42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3E55A02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00BAC503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824C61B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55D0AE42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3690" w:type="dxa"/>
            <w:shd w:val="clear" w:color="auto" w:fill="FFFFFF" w:themeFill="background1"/>
          </w:tcPr>
          <w:p w14:paraId="41BA0503" w14:textId="77777777" w:rsidR="0052015A" w:rsidRPr="0082704A" w:rsidRDefault="0052015A" w:rsidP="00960860"/>
        </w:tc>
      </w:tr>
      <w:tr w:rsidR="00CB29B4" w:rsidRPr="003A51F6" w14:paraId="69E3A703" w14:textId="77777777" w:rsidTr="5CEF9D52">
        <w:trPr>
          <w:trHeight w:val="494"/>
          <w:jc w:val="center"/>
        </w:trPr>
        <w:tc>
          <w:tcPr>
            <w:tcW w:w="5250" w:type="dxa"/>
            <w:shd w:val="clear" w:color="auto" w:fill="FFFFFF" w:themeFill="background1"/>
            <w:vAlign w:val="center"/>
          </w:tcPr>
          <w:p w14:paraId="69E3A6F7" w14:textId="7F20B3E3" w:rsidR="00CB29B4" w:rsidRPr="0082704A" w:rsidRDefault="00CB29B4" w:rsidP="00CB29B4">
            <w:pPr>
              <w:rPr>
                <w:color w:val="000000" w:themeColor="text1"/>
              </w:rPr>
            </w:pPr>
            <w:r w:rsidRPr="0082704A">
              <w:rPr>
                <w:color w:val="000000" w:themeColor="text1"/>
              </w:rPr>
              <w:t>No dependent loops in drainage tubing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69E3A6F8" w14:textId="77777777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69E3A6F9" w14:textId="77777777" w:rsidR="00CB29B4" w:rsidRPr="0082704A" w:rsidRDefault="00CB29B4" w:rsidP="00CB29B4"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E3A6FA" w14:textId="77777777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69E3A6FB" w14:textId="77777777" w:rsidR="00CB29B4" w:rsidRPr="0082704A" w:rsidRDefault="00CB29B4" w:rsidP="00CB29B4"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E3A6FC" w14:textId="77777777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69E3A6FD" w14:textId="77777777" w:rsidR="00CB29B4" w:rsidRPr="0082704A" w:rsidRDefault="00CB29B4" w:rsidP="00CB29B4"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E3A6FE" w14:textId="77777777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69E3A6FF" w14:textId="77777777" w:rsidR="00CB29B4" w:rsidRPr="0082704A" w:rsidRDefault="00CB29B4" w:rsidP="00CB29B4"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E3A700" w14:textId="77777777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69E3A701" w14:textId="77777777" w:rsidR="00CB29B4" w:rsidRPr="0082704A" w:rsidRDefault="00CB29B4" w:rsidP="00CB29B4">
            <w:r w:rsidRPr="0082704A">
              <w:rPr>
                <w:rFonts w:cs="Arial"/>
              </w:rPr>
              <w:t>□ No</w:t>
            </w:r>
          </w:p>
        </w:tc>
        <w:tc>
          <w:tcPr>
            <w:tcW w:w="3690" w:type="dxa"/>
            <w:shd w:val="clear" w:color="auto" w:fill="FFFFFF" w:themeFill="background1"/>
          </w:tcPr>
          <w:p w14:paraId="69E3A702" w14:textId="77777777" w:rsidR="00CB29B4" w:rsidRPr="0082704A" w:rsidRDefault="00CB29B4" w:rsidP="00CB29B4"/>
        </w:tc>
      </w:tr>
      <w:tr w:rsidR="00CB29B4" w:rsidRPr="003A51F6" w14:paraId="0095EA6C" w14:textId="77777777" w:rsidTr="5CEF9D52">
        <w:trPr>
          <w:jc w:val="center"/>
        </w:trPr>
        <w:tc>
          <w:tcPr>
            <w:tcW w:w="5250" w:type="dxa"/>
            <w:shd w:val="clear" w:color="auto" w:fill="FFFFFF" w:themeFill="background1"/>
            <w:vAlign w:val="center"/>
          </w:tcPr>
          <w:p w14:paraId="635A17EB" w14:textId="77777777" w:rsidR="00CB29B4" w:rsidRPr="0082704A" w:rsidRDefault="00CB29B4" w:rsidP="00CB29B4">
            <w:r w:rsidRPr="0082704A">
              <w:t>Bag labeled with date of insertion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254810B" w14:textId="77777777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4EE74156" w14:textId="77777777" w:rsidR="00CB29B4" w:rsidRPr="0082704A" w:rsidRDefault="00CB29B4" w:rsidP="00CB29B4"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8C25EE1" w14:textId="77777777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73BEA105" w14:textId="77777777" w:rsidR="00CB29B4" w:rsidRPr="0082704A" w:rsidRDefault="00CB29B4" w:rsidP="00CB29B4"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334415D" w14:textId="77777777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36BC7310" w14:textId="77777777" w:rsidR="00CB29B4" w:rsidRPr="0082704A" w:rsidRDefault="00CB29B4" w:rsidP="00CB29B4"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6970467" w14:textId="77777777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1A90CA39" w14:textId="77777777" w:rsidR="00CB29B4" w:rsidRPr="0082704A" w:rsidRDefault="00CB29B4" w:rsidP="00CB29B4"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FAAA846" w14:textId="77777777" w:rsidR="00CB29B4" w:rsidRPr="0082704A" w:rsidRDefault="00CB29B4" w:rsidP="00CB29B4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11066EC8" w14:textId="77777777" w:rsidR="00CB29B4" w:rsidRPr="0082704A" w:rsidRDefault="00CB29B4" w:rsidP="00CB29B4">
            <w:r w:rsidRPr="0082704A">
              <w:rPr>
                <w:rFonts w:cs="Arial"/>
              </w:rPr>
              <w:t>□ No</w:t>
            </w:r>
          </w:p>
        </w:tc>
        <w:tc>
          <w:tcPr>
            <w:tcW w:w="3690" w:type="dxa"/>
            <w:shd w:val="clear" w:color="auto" w:fill="FFFFFF" w:themeFill="background1"/>
          </w:tcPr>
          <w:p w14:paraId="3ED4B0F8" w14:textId="77777777" w:rsidR="00CB29B4" w:rsidRPr="0082704A" w:rsidRDefault="00CB29B4" w:rsidP="00CB29B4"/>
        </w:tc>
      </w:tr>
      <w:tr w:rsidR="002644C1" w:rsidRPr="003A51F6" w14:paraId="587310FA" w14:textId="77777777" w:rsidTr="5CEF9D52">
        <w:trPr>
          <w:jc w:val="center"/>
        </w:trPr>
        <w:tc>
          <w:tcPr>
            <w:tcW w:w="5250" w:type="dxa"/>
            <w:shd w:val="clear" w:color="auto" w:fill="FFFFFF" w:themeFill="background1"/>
            <w:vAlign w:val="center"/>
          </w:tcPr>
          <w:p w14:paraId="2BF3D81E" w14:textId="2F5BD926" w:rsidR="002644C1" w:rsidRPr="0082704A" w:rsidRDefault="002644C1" w:rsidP="002644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Hand hygiene before handling the catheter, </w:t>
            </w:r>
            <w:proofErr w:type="gramStart"/>
            <w:r>
              <w:rPr>
                <w:color w:val="000000" w:themeColor="text1"/>
              </w:rPr>
              <w:t>tubing</w:t>
            </w:r>
            <w:proofErr w:type="gramEnd"/>
            <w:r>
              <w:rPr>
                <w:color w:val="000000" w:themeColor="text1"/>
              </w:rPr>
              <w:t xml:space="preserve"> or bag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3ED22F2E" w14:textId="77777777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44B6C739" w14:textId="2068C364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E1C9856" w14:textId="77777777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3305A4C2" w14:textId="5A0D003F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FCF4508" w14:textId="77777777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7A8E7227" w14:textId="0D981D13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FA01B3A" w14:textId="77777777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45BE2D8A" w14:textId="5C4131D2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C213681" w14:textId="77777777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2BE5EC36" w14:textId="3134DE50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3690" w:type="dxa"/>
            <w:shd w:val="clear" w:color="auto" w:fill="FFFFFF" w:themeFill="background1"/>
          </w:tcPr>
          <w:p w14:paraId="2EA3AEBB" w14:textId="77777777" w:rsidR="002644C1" w:rsidRPr="0082704A" w:rsidRDefault="002644C1" w:rsidP="002644C1"/>
        </w:tc>
      </w:tr>
      <w:tr w:rsidR="002644C1" w:rsidRPr="003A51F6" w14:paraId="165085B0" w14:textId="77777777" w:rsidTr="5CEF9D52">
        <w:trPr>
          <w:jc w:val="center"/>
        </w:trPr>
        <w:tc>
          <w:tcPr>
            <w:tcW w:w="5250" w:type="dxa"/>
            <w:shd w:val="clear" w:color="auto" w:fill="FFFFFF" w:themeFill="background1"/>
            <w:vAlign w:val="center"/>
          </w:tcPr>
          <w:p w14:paraId="61124497" w14:textId="2A284F70" w:rsidR="002644C1" w:rsidRDefault="002644C1" w:rsidP="002644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Aseptic technique used for specimen collection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544168AC" w14:textId="77777777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14DE3584" w14:textId="6C595E81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B8B7AC4" w14:textId="77777777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2BB7C892" w14:textId="70F18D70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DCBF287" w14:textId="77777777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449644AF" w14:textId="1424142A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726511F" w14:textId="77777777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53D5B787" w14:textId="2402DF24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D37297E" w14:textId="77777777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48EE9A99" w14:textId="683F9033" w:rsidR="002644C1" w:rsidRPr="0082704A" w:rsidRDefault="002644C1" w:rsidP="002644C1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3690" w:type="dxa"/>
            <w:shd w:val="clear" w:color="auto" w:fill="FFFFFF" w:themeFill="background1"/>
          </w:tcPr>
          <w:p w14:paraId="04ADB049" w14:textId="77777777" w:rsidR="002644C1" w:rsidRPr="0082704A" w:rsidRDefault="002644C1" w:rsidP="002644C1"/>
        </w:tc>
      </w:tr>
      <w:tr w:rsidR="002644C1" w:rsidRPr="003A51F6" w14:paraId="31573D5B" w14:textId="77777777" w:rsidTr="004B4BED">
        <w:trPr>
          <w:jc w:val="center"/>
        </w:trPr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284398D7" w14:textId="5FD9977A" w:rsidR="002644C1" w:rsidRPr="004B6E37" w:rsidRDefault="002644C1" w:rsidP="002644C1">
            <w:pPr>
              <w:rPr>
                <w:b/>
                <w:bCs/>
                <w:sz w:val="24"/>
                <w:szCs w:val="24"/>
              </w:rPr>
            </w:pPr>
            <w:r w:rsidRPr="004B6E37">
              <w:rPr>
                <w:b/>
                <w:bCs/>
              </w:rPr>
              <w:t>DOCUMENTAT</w:t>
            </w:r>
            <w:r w:rsidR="00ED1C1C" w:rsidRPr="004B6E37">
              <w:rPr>
                <w:b/>
                <w:bCs/>
              </w:rPr>
              <w:t>I</w:t>
            </w:r>
            <w:r w:rsidRPr="004B6E37">
              <w:rPr>
                <w:b/>
                <w:bCs/>
              </w:rPr>
              <w:t>ON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444B38B6" w14:textId="77777777" w:rsidR="002644C1" w:rsidRPr="003A51F6" w:rsidRDefault="002644C1" w:rsidP="002644C1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4CB7855" w14:textId="77777777" w:rsidR="002644C1" w:rsidRPr="003A51F6" w:rsidRDefault="002644C1" w:rsidP="002644C1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CD42307" w14:textId="77777777" w:rsidR="002644C1" w:rsidRPr="003A51F6" w:rsidRDefault="002644C1" w:rsidP="002644C1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150AEB1" w14:textId="77777777" w:rsidR="002644C1" w:rsidRPr="003A51F6" w:rsidRDefault="002644C1" w:rsidP="002644C1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F4A8C67" w14:textId="77777777" w:rsidR="002644C1" w:rsidRPr="003A51F6" w:rsidRDefault="002644C1" w:rsidP="002644C1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</w:tcPr>
          <w:p w14:paraId="09F90591" w14:textId="77777777" w:rsidR="002644C1" w:rsidRPr="003A51F6" w:rsidRDefault="002644C1" w:rsidP="002644C1"/>
        </w:tc>
      </w:tr>
      <w:tr w:rsidR="0052015A" w:rsidRPr="003A51F6" w14:paraId="69E3A738" w14:textId="77777777" w:rsidTr="5CEF9D52">
        <w:trPr>
          <w:trHeight w:val="611"/>
          <w:jc w:val="center"/>
        </w:trPr>
        <w:tc>
          <w:tcPr>
            <w:tcW w:w="5250" w:type="dxa"/>
            <w:shd w:val="clear" w:color="auto" w:fill="FFFFFF" w:themeFill="background1"/>
            <w:vAlign w:val="center"/>
          </w:tcPr>
          <w:p w14:paraId="69E3A722" w14:textId="66954392" w:rsidR="0052015A" w:rsidRPr="0082704A" w:rsidRDefault="0052015A" w:rsidP="0052015A">
            <w:r w:rsidRPr="0082704A">
              <w:t xml:space="preserve">Need for catheter still appropriate </w:t>
            </w:r>
            <w:r w:rsidRPr="0082704A">
              <w:rPr>
                <w:b/>
                <w:i/>
              </w:rPr>
              <w:t>TODAY</w:t>
            </w:r>
            <w:r w:rsidRPr="0082704A">
              <w:t>?</w:t>
            </w:r>
            <w:r w:rsidRPr="0082704A">
              <w:br/>
              <w:t>Record which number is the indication in list above.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60687B0F" w14:textId="77777777" w:rsidR="0052015A" w:rsidRPr="0082704A" w:rsidRDefault="0052015A" w:rsidP="0052015A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69E3A726" w14:textId="2345CDC3" w:rsidR="0052015A" w:rsidRPr="0082704A" w:rsidRDefault="0052015A" w:rsidP="0052015A"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FC7A2FE" w14:textId="77777777" w:rsidR="0052015A" w:rsidRPr="0082704A" w:rsidRDefault="0052015A" w:rsidP="0052015A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69E3A72A" w14:textId="08C4D3DA" w:rsidR="0052015A" w:rsidRPr="0082704A" w:rsidRDefault="0052015A" w:rsidP="0052015A"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581CDAE" w14:textId="77777777" w:rsidR="0052015A" w:rsidRPr="0082704A" w:rsidRDefault="0052015A" w:rsidP="0052015A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69E3A72E" w14:textId="6FBC82BF" w:rsidR="0052015A" w:rsidRPr="0082704A" w:rsidRDefault="0052015A" w:rsidP="0052015A"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B962A81" w14:textId="77777777" w:rsidR="0052015A" w:rsidRPr="0082704A" w:rsidRDefault="0052015A" w:rsidP="0052015A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69E3A732" w14:textId="1AE95BF3" w:rsidR="0052015A" w:rsidRPr="0082704A" w:rsidRDefault="0052015A" w:rsidP="0052015A"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76E5A7E" w14:textId="77777777" w:rsidR="0052015A" w:rsidRPr="0082704A" w:rsidRDefault="0052015A" w:rsidP="0052015A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69E3A736" w14:textId="7F9246F2" w:rsidR="0052015A" w:rsidRPr="0082704A" w:rsidRDefault="0052015A" w:rsidP="0052015A">
            <w:r w:rsidRPr="0082704A">
              <w:rPr>
                <w:rFonts w:cs="Arial"/>
              </w:rPr>
              <w:t>□ No</w:t>
            </w:r>
          </w:p>
        </w:tc>
        <w:tc>
          <w:tcPr>
            <w:tcW w:w="3690" w:type="dxa"/>
            <w:shd w:val="clear" w:color="auto" w:fill="FFFFFF" w:themeFill="background1"/>
          </w:tcPr>
          <w:p w14:paraId="69E3A737" w14:textId="77777777" w:rsidR="0052015A" w:rsidRPr="003A51F6" w:rsidRDefault="0052015A" w:rsidP="0052015A"/>
        </w:tc>
      </w:tr>
      <w:tr w:rsidR="0052015A" w:rsidRPr="003A51F6" w14:paraId="0C3FF6B2" w14:textId="77777777" w:rsidTr="5CEF9D52">
        <w:trPr>
          <w:trHeight w:val="611"/>
          <w:jc w:val="center"/>
        </w:trPr>
        <w:tc>
          <w:tcPr>
            <w:tcW w:w="5250" w:type="dxa"/>
            <w:shd w:val="clear" w:color="auto" w:fill="FFFFFF" w:themeFill="background1"/>
            <w:vAlign w:val="center"/>
          </w:tcPr>
          <w:p w14:paraId="22942ACB" w14:textId="56D05C59" w:rsidR="0052015A" w:rsidRPr="0082704A" w:rsidRDefault="0052015A" w:rsidP="0052015A">
            <w:r>
              <w:t>Perineal care performed per policy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213FFCFE" w14:textId="77777777" w:rsidR="0052015A" w:rsidRPr="0082704A" w:rsidRDefault="0052015A" w:rsidP="0052015A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293A6528" w14:textId="2ED96DF2" w:rsidR="0052015A" w:rsidRPr="0082704A" w:rsidRDefault="0052015A" w:rsidP="0052015A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65BB64D" w14:textId="77777777" w:rsidR="0052015A" w:rsidRPr="0082704A" w:rsidRDefault="0052015A" w:rsidP="0052015A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40478297" w14:textId="676D9C8F" w:rsidR="0052015A" w:rsidRPr="0082704A" w:rsidRDefault="0052015A" w:rsidP="0052015A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31C0C10" w14:textId="77777777" w:rsidR="0052015A" w:rsidRPr="0082704A" w:rsidRDefault="0052015A" w:rsidP="0052015A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1269AEE4" w14:textId="1607B428" w:rsidR="0052015A" w:rsidRPr="0082704A" w:rsidRDefault="0052015A" w:rsidP="0052015A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0971D33" w14:textId="77777777" w:rsidR="0052015A" w:rsidRPr="0082704A" w:rsidRDefault="0052015A" w:rsidP="0052015A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7B671C51" w14:textId="00480FFD" w:rsidR="0052015A" w:rsidRPr="0082704A" w:rsidRDefault="0052015A" w:rsidP="0052015A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79A03F2" w14:textId="77777777" w:rsidR="0052015A" w:rsidRPr="0082704A" w:rsidRDefault="0052015A" w:rsidP="0052015A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3DB6582C" w14:textId="1A964D1C" w:rsidR="0052015A" w:rsidRPr="0082704A" w:rsidRDefault="0052015A" w:rsidP="0052015A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3690" w:type="dxa"/>
            <w:shd w:val="clear" w:color="auto" w:fill="FFFFFF" w:themeFill="background1"/>
          </w:tcPr>
          <w:p w14:paraId="1761567F" w14:textId="77777777" w:rsidR="0052015A" w:rsidRPr="003A51F6" w:rsidRDefault="0052015A" w:rsidP="0052015A"/>
        </w:tc>
      </w:tr>
      <w:tr w:rsidR="00FD682E" w:rsidRPr="003A51F6" w14:paraId="7AD7BE9D" w14:textId="77777777" w:rsidTr="004B4BED">
        <w:trPr>
          <w:trHeight w:val="611"/>
          <w:jc w:val="center"/>
        </w:trPr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7E5ECBB2" w14:textId="77777777" w:rsidR="00FD682E" w:rsidRDefault="00FD682E" w:rsidP="00FD682E"/>
        </w:tc>
        <w:tc>
          <w:tcPr>
            <w:tcW w:w="3025" w:type="dxa"/>
            <w:gridSpan w:val="3"/>
            <w:shd w:val="clear" w:color="auto" w:fill="D9D9D9" w:themeFill="background1" w:themeFillShade="D9"/>
            <w:vAlign w:val="center"/>
          </w:tcPr>
          <w:p w14:paraId="33319C60" w14:textId="77777777" w:rsidR="00FD682E" w:rsidRDefault="00FD682E" w:rsidP="00FD682E">
            <w:pPr>
              <w:rPr>
                <w:bCs/>
              </w:rPr>
            </w:pPr>
            <w:r w:rsidRPr="00F15215">
              <w:rPr>
                <w:bCs/>
              </w:rPr>
              <w:t># correct practices ____</w:t>
            </w:r>
            <w:r>
              <w:rPr>
                <w:bCs/>
              </w:rPr>
              <w:t xml:space="preserve"> </w:t>
            </w:r>
          </w:p>
          <w:p w14:paraId="11BBFC59" w14:textId="1148EB6A" w:rsidR="00FD682E" w:rsidRPr="0082704A" w:rsidRDefault="00FD682E" w:rsidP="00FD682E">
            <w:pPr>
              <w:rPr>
                <w:rFonts w:cs="Arial"/>
              </w:rPr>
            </w:pPr>
            <w:r>
              <w:rPr>
                <w:bCs/>
              </w:rPr>
              <w:t>(yes)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0A7F392B" w14:textId="7152439E" w:rsidR="00FD682E" w:rsidRPr="0082704A" w:rsidRDefault="00FD682E" w:rsidP="00FD682E">
            <w:pPr>
              <w:rPr>
                <w:rFonts w:cs="Arial"/>
              </w:rPr>
            </w:pPr>
            <w:r>
              <w:t># of observations _____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DC0DC7E" w14:textId="7BF90678" w:rsidR="00FD682E" w:rsidRPr="003A51F6" w:rsidRDefault="00FD682E" w:rsidP="00FD682E">
            <w:r>
              <w:t xml:space="preserve">Adherence % (total # correct practices </w:t>
            </w:r>
            <w:r>
              <w:rPr>
                <w:rFonts w:cstheme="minorHAnsi"/>
              </w:rPr>
              <w:t>÷</w:t>
            </w:r>
            <w:r>
              <w:t xml:space="preserve"> total # of observations)</w:t>
            </w:r>
          </w:p>
        </w:tc>
      </w:tr>
    </w:tbl>
    <w:p w14:paraId="69E3A739" w14:textId="2E05E8DA" w:rsidR="00A213CF" w:rsidRDefault="00A213CF" w:rsidP="005124FE"/>
    <w:p w14:paraId="5D121A7C" w14:textId="77777777" w:rsidR="008D54CB" w:rsidRDefault="008D54CB" w:rsidP="005124FE"/>
    <w:p w14:paraId="777E48D0" w14:textId="77777777" w:rsidR="008D54CB" w:rsidRDefault="008D54CB" w:rsidP="005124FE"/>
    <w:p w14:paraId="4D763CEB" w14:textId="77777777" w:rsidR="008D54CB" w:rsidRDefault="008D54CB" w:rsidP="005124FE"/>
    <w:tbl>
      <w:tblPr>
        <w:tblStyle w:val="TableGrid"/>
        <w:tblW w:w="14485" w:type="dxa"/>
        <w:jc w:val="center"/>
        <w:tblLayout w:type="fixed"/>
        <w:tblLook w:val="04A0" w:firstRow="1" w:lastRow="0" w:firstColumn="1" w:lastColumn="0" w:noHBand="0" w:noVBand="1"/>
      </w:tblPr>
      <w:tblGrid>
        <w:gridCol w:w="5395"/>
        <w:gridCol w:w="1170"/>
        <w:gridCol w:w="1245"/>
        <w:gridCol w:w="1170"/>
        <w:gridCol w:w="1305"/>
        <w:gridCol w:w="1335"/>
        <w:gridCol w:w="2865"/>
      </w:tblGrid>
      <w:tr w:rsidR="00AD3901" w:rsidRPr="003A51F6" w14:paraId="02C91116" w14:textId="77777777" w:rsidTr="004B4BED">
        <w:trPr>
          <w:trHeight w:val="300"/>
          <w:jc w:val="center"/>
        </w:trPr>
        <w:tc>
          <w:tcPr>
            <w:tcW w:w="5395" w:type="dxa"/>
            <w:shd w:val="clear" w:color="auto" w:fill="808080" w:themeFill="background1" w:themeFillShade="80"/>
          </w:tcPr>
          <w:p w14:paraId="4D5CF801" w14:textId="7FB5CF96" w:rsidR="0052015A" w:rsidRPr="005F2CBB" w:rsidRDefault="0052015A" w:rsidP="0096086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F2CBB">
              <w:rPr>
                <w:b/>
                <w:color w:val="FFFFFF" w:themeColor="background1"/>
                <w:sz w:val="28"/>
                <w:szCs w:val="28"/>
              </w:rPr>
              <w:lastRenderedPageBreak/>
              <w:t>Catheter Insertion</w:t>
            </w:r>
          </w:p>
          <w:p w14:paraId="02A322FF" w14:textId="77777777" w:rsidR="0052015A" w:rsidRPr="005F2CBB" w:rsidRDefault="0052015A" w:rsidP="00960860">
            <w:pPr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808080" w:themeFill="background1" w:themeFillShade="80"/>
          </w:tcPr>
          <w:p w14:paraId="478241F0" w14:textId="77777777" w:rsidR="0052015A" w:rsidRPr="005F2CBB" w:rsidRDefault="0052015A" w:rsidP="0096086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F2CBB">
              <w:rPr>
                <w:rFonts w:cs="Arial"/>
                <w:b/>
                <w:color w:val="FFFFFF" w:themeColor="background1"/>
                <w:sz w:val="20"/>
                <w:szCs w:val="20"/>
              </w:rPr>
              <w:t>PATIENT 1</w:t>
            </w:r>
          </w:p>
        </w:tc>
        <w:tc>
          <w:tcPr>
            <w:tcW w:w="1245" w:type="dxa"/>
            <w:shd w:val="clear" w:color="auto" w:fill="808080" w:themeFill="background1" w:themeFillShade="80"/>
          </w:tcPr>
          <w:p w14:paraId="6B2881F5" w14:textId="77777777" w:rsidR="0052015A" w:rsidRPr="005F2CBB" w:rsidRDefault="0052015A" w:rsidP="0096086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F2CBB">
              <w:rPr>
                <w:rFonts w:cs="Arial"/>
                <w:b/>
                <w:color w:val="FFFFFF" w:themeColor="background1"/>
                <w:sz w:val="20"/>
                <w:szCs w:val="20"/>
              </w:rPr>
              <w:t>PATIENT 2</w:t>
            </w:r>
          </w:p>
        </w:tc>
        <w:tc>
          <w:tcPr>
            <w:tcW w:w="1170" w:type="dxa"/>
            <w:shd w:val="clear" w:color="auto" w:fill="808080" w:themeFill="background1" w:themeFillShade="80"/>
          </w:tcPr>
          <w:p w14:paraId="0C0E88D2" w14:textId="77777777" w:rsidR="0052015A" w:rsidRPr="005F2CBB" w:rsidRDefault="0052015A" w:rsidP="0096086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F2CBB">
              <w:rPr>
                <w:rFonts w:cs="Arial"/>
                <w:b/>
                <w:color w:val="FFFFFF" w:themeColor="background1"/>
                <w:sz w:val="20"/>
                <w:szCs w:val="20"/>
              </w:rPr>
              <w:t>PATIENT 3</w:t>
            </w:r>
          </w:p>
        </w:tc>
        <w:tc>
          <w:tcPr>
            <w:tcW w:w="1305" w:type="dxa"/>
            <w:shd w:val="clear" w:color="auto" w:fill="808080" w:themeFill="background1" w:themeFillShade="80"/>
          </w:tcPr>
          <w:p w14:paraId="24A39AA9" w14:textId="77777777" w:rsidR="0052015A" w:rsidRPr="005F2CBB" w:rsidRDefault="0052015A" w:rsidP="0096086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F2CBB">
              <w:rPr>
                <w:rFonts w:cs="Arial"/>
                <w:b/>
                <w:color w:val="FFFFFF" w:themeColor="background1"/>
                <w:sz w:val="20"/>
                <w:szCs w:val="20"/>
              </w:rPr>
              <w:t>PATIENT 4</w:t>
            </w:r>
          </w:p>
        </w:tc>
        <w:tc>
          <w:tcPr>
            <w:tcW w:w="1335" w:type="dxa"/>
            <w:shd w:val="clear" w:color="auto" w:fill="808080" w:themeFill="background1" w:themeFillShade="80"/>
          </w:tcPr>
          <w:p w14:paraId="33710BFA" w14:textId="77777777" w:rsidR="0052015A" w:rsidRPr="005F2CBB" w:rsidRDefault="0052015A" w:rsidP="0096086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F2CBB">
              <w:rPr>
                <w:rFonts w:cs="Arial"/>
                <w:b/>
                <w:color w:val="FFFFFF" w:themeColor="background1"/>
                <w:sz w:val="20"/>
                <w:szCs w:val="20"/>
              </w:rPr>
              <w:t>PATIENT 5</w:t>
            </w:r>
          </w:p>
        </w:tc>
        <w:tc>
          <w:tcPr>
            <w:tcW w:w="2865" w:type="dxa"/>
            <w:shd w:val="clear" w:color="auto" w:fill="808080" w:themeFill="background1" w:themeFillShade="80"/>
          </w:tcPr>
          <w:p w14:paraId="12E553B5" w14:textId="77777777" w:rsidR="0052015A" w:rsidRPr="005F2CBB" w:rsidRDefault="0052015A" w:rsidP="00960860">
            <w:pPr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5F2CBB">
              <w:rPr>
                <w:rFonts w:cs="Arial"/>
                <w:b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942321" w:rsidRPr="003A51F6" w14:paraId="06CB330E" w14:textId="77777777" w:rsidTr="004B4BED">
        <w:trPr>
          <w:jc w:val="center"/>
        </w:trPr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76A133A8" w14:textId="77777777" w:rsidR="0052015A" w:rsidRDefault="0052015A" w:rsidP="00960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147BCDB" w14:textId="77777777" w:rsidR="0052015A" w:rsidRPr="003A51F6" w:rsidRDefault="0052015A" w:rsidP="00960860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5824DBAC" w14:textId="77777777" w:rsidR="0052015A" w:rsidRPr="003A51F6" w:rsidRDefault="0052015A" w:rsidP="00960860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90C4594" w14:textId="77777777" w:rsidR="0052015A" w:rsidRPr="003A51F6" w:rsidRDefault="0052015A" w:rsidP="00960860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06D60E6B" w14:textId="77777777" w:rsidR="0052015A" w:rsidRPr="003A51F6" w:rsidRDefault="0052015A" w:rsidP="00960860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5CF3D591" w14:textId="77777777" w:rsidR="0052015A" w:rsidRPr="003A51F6" w:rsidRDefault="0052015A" w:rsidP="00960860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2865" w:type="dxa"/>
            <w:shd w:val="clear" w:color="auto" w:fill="D9D9D9" w:themeFill="background1" w:themeFillShade="D9"/>
          </w:tcPr>
          <w:p w14:paraId="11550C72" w14:textId="77777777" w:rsidR="0052015A" w:rsidRPr="003A51F6" w:rsidRDefault="0052015A" w:rsidP="00960860"/>
        </w:tc>
      </w:tr>
      <w:tr w:rsidR="00942321" w:rsidRPr="003A51F6" w14:paraId="7A39CCF6" w14:textId="77777777" w:rsidTr="40E8BC7A">
        <w:trPr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3C72580F" w14:textId="66400526" w:rsidR="0052015A" w:rsidRPr="0082704A" w:rsidRDefault="0052015A" w:rsidP="00960860">
            <w:r>
              <w:t>Hand hygiene performed before and after insertion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9A9053A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343A4A61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3B442994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40FBF166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C68BFB5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798F3A93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6C6FF9C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1B48ADDC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4E428E83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6A621D44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2865" w:type="dxa"/>
            <w:shd w:val="clear" w:color="auto" w:fill="FFFFFF" w:themeFill="background1"/>
          </w:tcPr>
          <w:p w14:paraId="5109A633" w14:textId="77777777" w:rsidR="0052015A" w:rsidRPr="0082704A" w:rsidRDefault="0052015A" w:rsidP="00960860"/>
        </w:tc>
      </w:tr>
      <w:tr w:rsidR="00942321" w:rsidRPr="003A51F6" w14:paraId="0C1BDABA" w14:textId="77777777" w:rsidTr="40E8BC7A">
        <w:trPr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167902CA" w14:textId="6BFACE23" w:rsidR="0052015A" w:rsidRPr="0082704A" w:rsidRDefault="0052015A" w:rsidP="00960860">
            <w:r>
              <w:t>Catheter placed using aseptic technique and sterile equipment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B6CB7F4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54D9EACC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711882C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06A1E7B0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C420D67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5D08E050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8924A3C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5F36AC39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4F79EB09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133A9A6E" w14:textId="77777777" w:rsidR="0052015A" w:rsidRPr="0082704A" w:rsidRDefault="0052015A" w:rsidP="00960860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2865" w:type="dxa"/>
            <w:shd w:val="clear" w:color="auto" w:fill="FFFFFF" w:themeFill="background1"/>
          </w:tcPr>
          <w:p w14:paraId="4A431F7D" w14:textId="77777777" w:rsidR="0052015A" w:rsidRPr="0082704A" w:rsidRDefault="0052015A" w:rsidP="00960860"/>
        </w:tc>
      </w:tr>
      <w:tr w:rsidR="00942321" w:rsidRPr="003A51F6" w14:paraId="506BDF8E" w14:textId="77777777" w:rsidTr="40E8BC7A">
        <w:trPr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2BB40CF8" w14:textId="69A39CE1" w:rsidR="00086363" w:rsidRDefault="00086363" w:rsidP="00086363">
            <w:r>
              <w:t>Perineum prepared per policy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310D68C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35625AB0" w14:textId="6803B35D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7104F663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193DEE8D" w14:textId="666D1A9D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2A2F38C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77F55E2D" w14:textId="4065F4A9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267D715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1B2AE514" w14:textId="04B30963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637BDCC0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57A2E623" w14:textId="21D09E06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2865" w:type="dxa"/>
            <w:shd w:val="clear" w:color="auto" w:fill="FFFFFF" w:themeFill="background1"/>
          </w:tcPr>
          <w:p w14:paraId="1F63BD8F" w14:textId="77777777" w:rsidR="00086363" w:rsidRPr="0082704A" w:rsidRDefault="00086363" w:rsidP="00086363"/>
        </w:tc>
      </w:tr>
      <w:tr w:rsidR="00942321" w:rsidRPr="003A51F6" w14:paraId="26CE56D0" w14:textId="77777777" w:rsidTr="40E8BC7A">
        <w:trPr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23A2BCA8" w14:textId="6BB7ACE8" w:rsidR="00086363" w:rsidRPr="0082704A" w:rsidRDefault="00086363" w:rsidP="00086363">
            <w:r>
              <w:t>Catheter secured properly after insertion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52C3D84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7D40CB8A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39CD5E20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16A0C82C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12BEB98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7CF9F51D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C3D6401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7A32479C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75F23649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68199038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2865" w:type="dxa"/>
            <w:shd w:val="clear" w:color="auto" w:fill="FFFFFF" w:themeFill="background1"/>
          </w:tcPr>
          <w:p w14:paraId="37BE9E5E" w14:textId="77777777" w:rsidR="00086363" w:rsidRPr="0082704A" w:rsidRDefault="00086363" w:rsidP="00086363"/>
        </w:tc>
      </w:tr>
      <w:tr w:rsidR="00942321" w:rsidRPr="003A51F6" w14:paraId="601A062A" w14:textId="77777777" w:rsidTr="40E8BC7A">
        <w:trPr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3FD4030C" w14:textId="77777777" w:rsidR="00086363" w:rsidRPr="0082704A" w:rsidRDefault="00086363" w:rsidP="00086363">
            <w:r w:rsidRPr="0082704A">
              <w:t>Bag labeled with date of insertion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385C91D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7E812AA2" w14:textId="77777777" w:rsidR="00086363" w:rsidRPr="0082704A" w:rsidRDefault="00086363" w:rsidP="00086363">
            <w:r w:rsidRPr="0082704A">
              <w:rPr>
                <w:rFonts w:cs="Arial"/>
              </w:rPr>
              <w:t>□ No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3C4D8588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050895D7" w14:textId="77777777" w:rsidR="00086363" w:rsidRPr="0082704A" w:rsidRDefault="00086363" w:rsidP="00086363">
            <w:r w:rsidRPr="0082704A">
              <w:rPr>
                <w:rFonts w:cs="Arial"/>
              </w:rPr>
              <w:t>□ No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5690E01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1A4B1F59" w14:textId="77777777" w:rsidR="00086363" w:rsidRPr="0082704A" w:rsidRDefault="00086363" w:rsidP="00086363">
            <w:r w:rsidRPr="0082704A">
              <w:rPr>
                <w:rFonts w:cs="Arial"/>
              </w:rPr>
              <w:t>□ No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4EFE4AC9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0C87D65E" w14:textId="77777777" w:rsidR="00086363" w:rsidRPr="0082704A" w:rsidRDefault="00086363" w:rsidP="00086363">
            <w:r w:rsidRPr="0082704A">
              <w:rPr>
                <w:rFonts w:cs="Arial"/>
              </w:rPr>
              <w:t>□ No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5237835A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36B6FE2B" w14:textId="77777777" w:rsidR="00086363" w:rsidRPr="0082704A" w:rsidRDefault="00086363" w:rsidP="00086363">
            <w:r w:rsidRPr="0082704A">
              <w:rPr>
                <w:rFonts w:cs="Arial"/>
              </w:rPr>
              <w:t>□ No</w:t>
            </w:r>
          </w:p>
        </w:tc>
        <w:tc>
          <w:tcPr>
            <w:tcW w:w="2865" w:type="dxa"/>
            <w:shd w:val="clear" w:color="auto" w:fill="FFFFFF" w:themeFill="background1"/>
          </w:tcPr>
          <w:p w14:paraId="254195BC" w14:textId="77777777" w:rsidR="00086363" w:rsidRPr="0082704A" w:rsidRDefault="00086363" w:rsidP="00086363"/>
        </w:tc>
      </w:tr>
      <w:tr w:rsidR="00942321" w:rsidRPr="003A51F6" w14:paraId="0CAC7736" w14:textId="77777777" w:rsidTr="40E8BC7A">
        <w:trPr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1961DF5D" w14:textId="77777777" w:rsidR="00086363" w:rsidRDefault="00086363" w:rsidP="000863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Aseptic technique used for specimen collection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AC2BEB0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7C1A3FD9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161066D7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0E45F517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CD82290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7AB2B26B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473B758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564D8A34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77BBC18E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78FD6E87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>□ No</w:t>
            </w:r>
          </w:p>
        </w:tc>
        <w:tc>
          <w:tcPr>
            <w:tcW w:w="2865" w:type="dxa"/>
            <w:shd w:val="clear" w:color="auto" w:fill="FFFFFF" w:themeFill="background1"/>
          </w:tcPr>
          <w:p w14:paraId="2D861A52" w14:textId="77777777" w:rsidR="00086363" w:rsidRPr="0082704A" w:rsidRDefault="00086363" w:rsidP="00086363"/>
        </w:tc>
      </w:tr>
      <w:tr w:rsidR="00942321" w:rsidRPr="003A51F6" w14:paraId="68EBBD21" w14:textId="77777777" w:rsidTr="004B4BED">
        <w:trPr>
          <w:jc w:val="center"/>
        </w:trPr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4F6607AA" w14:textId="77777777" w:rsidR="00086363" w:rsidRDefault="00086363" w:rsidP="00086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DOCUMENTAITON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0F5AD" w14:textId="77777777" w:rsidR="00086363" w:rsidRPr="003A51F6" w:rsidRDefault="00086363" w:rsidP="00086363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0F1DBD6D" w14:textId="77777777" w:rsidR="00086363" w:rsidRPr="003A51F6" w:rsidRDefault="00086363" w:rsidP="00086363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2F8AE55" w14:textId="77777777" w:rsidR="00086363" w:rsidRPr="003A51F6" w:rsidRDefault="00086363" w:rsidP="00086363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19449B0B" w14:textId="77777777" w:rsidR="00086363" w:rsidRPr="003A51F6" w:rsidRDefault="00086363" w:rsidP="00086363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77FCB642" w14:textId="77777777" w:rsidR="00086363" w:rsidRPr="003A51F6" w:rsidRDefault="00086363" w:rsidP="00086363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2865" w:type="dxa"/>
            <w:shd w:val="clear" w:color="auto" w:fill="D9D9D9" w:themeFill="background1" w:themeFillShade="D9"/>
          </w:tcPr>
          <w:p w14:paraId="34E8FAD6" w14:textId="77777777" w:rsidR="00086363" w:rsidRPr="003A51F6" w:rsidRDefault="00086363" w:rsidP="00086363"/>
        </w:tc>
      </w:tr>
      <w:tr w:rsidR="00942321" w:rsidRPr="003A51F6" w14:paraId="1881252F" w14:textId="77777777" w:rsidTr="40E8BC7A">
        <w:trPr>
          <w:trHeight w:val="611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36C38F94" w14:textId="3D31A3C2" w:rsidR="00086363" w:rsidRPr="0082704A" w:rsidRDefault="00086363" w:rsidP="00086363">
            <w:r w:rsidRPr="0082704A">
              <w:t xml:space="preserve">Need for catheter </w:t>
            </w:r>
            <w:r>
              <w:t>is</w:t>
            </w:r>
            <w:r w:rsidRPr="0082704A">
              <w:t xml:space="preserve"> appropriate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767EC86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38E9764B" w14:textId="77777777" w:rsidR="00086363" w:rsidRPr="0082704A" w:rsidRDefault="00086363" w:rsidP="00086363">
            <w:r w:rsidRPr="0082704A">
              <w:rPr>
                <w:rFonts w:cs="Arial"/>
              </w:rPr>
              <w:t>□ No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6F6BFC20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1CB45283" w14:textId="77777777" w:rsidR="00086363" w:rsidRPr="0082704A" w:rsidRDefault="00086363" w:rsidP="00086363">
            <w:r w:rsidRPr="0082704A">
              <w:rPr>
                <w:rFonts w:cs="Arial"/>
              </w:rPr>
              <w:t>□ No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CCE1ADF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19E9A818" w14:textId="77777777" w:rsidR="00086363" w:rsidRPr="0082704A" w:rsidRDefault="00086363" w:rsidP="00086363">
            <w:r w:rsidRPr="0082704A">
              <w:rPr>
                <w:rFonts w:cs="Arial"/>
              </w:rPr>
              <w:t>□ No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3E25458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0CCA9395" w14:textId="77777777" w:rsidR="00086363" w:rsidRPr="0082704A" w:rsidRDefault="00086363" w:rsidP="00086363">
            <w:r w:rsidRPr="0082704A">
              <w:rPr>
                <w:rFonts w:cs="Arial"/>
              </w:rPr>
              <w:t>□ No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528C65EA" w14:textId="77777777" w:rsidR="00086363" w:rsidRPr="0082704A" w:rsidRDefault="00086363" w:rsidP="00086363">
            <w:pPr>
              <w:rPr>
                <w:rFonts w:cs="Arial"/>
              </w:rPr>
            </w:pPr>
            <w:r w:rsidRPr="0082704A">
              <w:rPr>
                <w:rFonts w:cs="Arial"/>
              </w:rPr>
              <w:t xml:space="preserve">□ Yes </w:t>
            </w:r>
          </w:p>
          <w:p w14:paraId="6F2E90FB" w14:textId="77777777" w:rsidR="00086363" w:rsidRPr="0082704A" w:rsidRDefault="00086363" w:rsidP="00086363">
            <w:r w:rsidRPr="0082704A">
              <w:rPr>
                <w:rFonts w:cs="Arial"/>
              </w:rPr>
              <w:t>□ No</w:t>
            </w:r>
          </w:p>
        </w:tc>
        <w:tc>
          <w:tcPr>
            <w:tcW w:w="2865" w:type="dxa"/>
            <w:shd w:val="clear" w:color="auto" w:fill="FFFFFF" w:themeFill="background1"/>
          </w:tcPr>
          <w:p w14:paraId="687CD841" w14:textId="77777777" w:rsidR="00086363" w:rsidRPr="003A51F6" w:rsidRDefault="00086363" w:rsidP="00086363"/>
        </w:tc>
      </w:tr>
      <w:tr w:rsidR="00FD682E" w:rsidRPr="003A51F6" w14:paraId="465EBB6F" w14:textId="77777777" w:rsidTr="004B4BED">
        <w:trPr>
          <w:trHeight w:val="611"/>
          <w:jc w:val="center"/>
        </w:trPr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370C3ECE" w14:textId="77777777" w:rsidR="00FD682E" w:rsidRDefault="00FD682E" w:rsidP="0036218D"/>
        </w:tc>
        <w:tc>
          <w:tcPr>
            <w:tcW w:w="3585" w:type="dxa"/>
            <w:gridSpan w:val="3"/>
            <w:shd w:val="clear" w:color="auto" w:fill="D9D9D9" w:themeFill="background1" w:themeFillShade="D9"/>
            <w:vAlign w:val="center"/>
          </w:tcPr>
          <w:p w14:paraId="6BD230D0" w14:textId="77777777" w:rsidR="00FD682E" w:rsidRDefault="00FD682E" w:rsidP="0036218D">
            <w:pPr>
              <w:rPr>
                <w:bCs/>
              </w:rPr>
            </w:pPr>
            <w:r w:rsidRPr="00F15215">
              <w:rPr>
                <w:bCs/>
              </w:rPr>
              <w:t># correct practices ____</w:t>
            </w:r>
            <w:r>
              <w:rPr>
                <w:bCs/>
              </w:rPr>
              <w:t xml:space="preserve"> </w:t>
            </w:r>
          </w:p>
          <w:p w14:paraId="79A77C71" w14:textId="77777777" w:rsidR="00FD682E" w:rsidRPr="0082704A" w:rsidRDefault="00FD682E" w:rsidP="0036218D">
            <w:pPr>
              <w:rPr>
                <w:rFonts w:cs="Arial"/>
              </w:rPr>
            </w:pPr>
            <w:r>
              <w:rPr>
                <w:bCs/>
              </w:rPr>
              <w:t>(yes)</w:t>
            </w:r>
          </w:p>
        </w:tc>
        <w:tc>
          <w:tcPr>
            <w:tcW w:w="2640" w:type="dxa"/>
            <w:gridSpan w:val="2"/>
            <w:shd w:val="clear" w:color="auto" w:fill="D9D9D9" w:themeFill="background1" w:themeFillShade="D9"/>
            <w:vAlign w:val="center"/>
          </w:tcPr>
          <w:p w14:paraId="295DF603" w14:textId="77777777" w:rsidR="00FD682E" w:rsidRPr="0082704A" w:rsidRDefault="00FD682E" w:rsidP="0036218D">
            <w:pPr>
              <w:rPr>
                <w:rFonts w:cs="Arial"/>
              </w:rPr>
            </w:pPr>
            <w:r>
              <w:t># of observations _____</w:t>
            </w:r>
          </w:p>
        </w:tc>
        <w:tc>
          <w:tcPr>
            <w:tcW w:w="2865" w:type="dxa"/>
            <w:shd w:val="clear" w:color="auto" w:fill="D9D9D9" w:themeFill="background1" w:themeFillShade="D9"/>
            <w:vAlign w:val="center"/>
          </w:tcPr>
          <w:p w14:paraId="14B3876A" w14:textId="054252B1" w:rsidR="00FD682E" w:rsidRPr="003A51F6" w:rsidRDefault="00FD682E" w:rsidP="0036218D">
            <w:r>
              <w:t xml:space="preserve">Adherence % ______(total # correct practices </w:t>
            </w:r>
            <w:r>
              <w:rPr>
                <w:rFonts w:cstheme="minorHAnsi"/>
              </w:rPr>
              <w:t>÷</w:t>
            </w:r>
            <w:r>
              <w:t xml:space="preserve"> total # of observations)</w:t>
            </w:r>
          </w:p>
        </w:tc>
      </w:tr>
    </w:tbl>
    <w:p w14:paraId="673E194B" w14:textId="255CA3DA" w:rsidR="007D5C3A" w:rsidRPr="004100B9" w:rsidRDefault="007D5C3A" w:rsidP="009A7E25">
      <w:pPr>
        <w:rPr>
          <w:b/>
        </w:rPr>
      </w:pPr>
    </w:p>
    <w:sectPr w:rsidR="007D5C3A" w:rsidRPr="004100B9" w:rsidSect="005124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450" w:left="720" w:header="270" w:footer="7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5C11" w14:textId="77777777" w:rsidR="00E6247C" w:rsidRDefault="00E6247C" w:rsidP="00A213CF">
      <w:pPr>
        <w:spacing w:after="0" w:line="240" w:lineRule="auto"/>
      </w:pPr>
      <w:r>
        <w:separator/>
      </w:r>
    </w:p>
  </w:endnote>
  <w:endnote w:type="continuationSeparator" w:id="0">
    <w:p w14:paraId="31C46442" w14:textId="77777777" w:rsidR="00E6247C" w:rsidRDefault="00E6247C" w:rsidP="00A213CF">
      <w:pPr>
        <w:spacing w:after="0" w:line="240" w:lineRule="auto"/>
      </w:pPr>
      <w:r>
        <w:continuationSeparator/>
      </w:r>
    </w:p>
  </w:endnote>
  <w:endnote w:type="continuationNotice" w:id="1">
    <w:p w14:paraId="7CF6CDF4" w14:textId="77777777" w:rsidR="00DD5660" w:rsidRDefault="00DD56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8981" w14:textId="77777777" w:rsidR="00125873" w:rsidRDefault="00125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E02A" w14:textId="36DD9FB5" w:rsidR="005225FB" w:rsidRDefault="00703D2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10B579F0" wp14:editId="21544B56">
          <wp:simplePos x="0" y="0"/>
          <wp:positionH relativeFrom="margin">
            <wp:posOffset>2997053</wp:posOffset>
          </wp:positionH>
          <wp:positionV relativeFrom="paragraph">
            <wp:posOffset>129392</wp:posOffset>
          </wp:positionV>
          <wp:extent cx="3377565" cy="502920"/>
          <wp:effectExtent l="0" t="0" r="0" b="0"/>
          <wp:wrapNone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5FB">
      <w:rPr>
        <w:caps/>
        <w:color w:val="5B9BD5" w:themeColor="accent1"/>
      </w:rPr>
      <w:fldChar w:fldCharType="begin"/>
    </w:r>
    <w:r w:rsidR="005225FB">
      <w:rPr>
        <w:caps/>
        <w:color w:val="5B9BD5" w:themeColor="accent1"/>
      </w:rPr>
      <w:instrText xml:space="preserve"> PAGE   \* MERGEFORMAT </w:instrText>
    </w:r>
    <w:r w:rsidR="005225FB">
      <w:rPr>
        <w:caps/>
        <w:color w:val="5B9BD5" w:themeColor="accent1"/>
      </w:rPr>
      <w:fldChar w:fldCharType="separate"/>
    </w:r>
    <w:r w:rsidR="005225FB">
      <w:rPr>
        <w:caps/>
        <w:noProof/>
        <w:color w:val="5B9BD5" w:themeColor="accent1"/>
      </w:rPr>
      <w:t>2</w:t>
    </w:r>
    <w:r w:rsidR="005225FB">
      <w:rPr>
        <w:caps/>
        <w:noProof/>
        <w:color w:val="5B9BD5" w:themeColor="accent1"/>
      </w:rPr>
      <w:fldChar w:fldCharType="end"/>
    </w:r>
  </w:p>
  <w:p w14:paraId="258F3419" w14:textId="146459ED" w:rsidR="007D5C3A" w:rsidRDefault="00703D2B" w:rsidP="00F52E58">
    <w:pPr>
      <w:pStyle w:val="Footer"/>
    </w:pPr>
    <w:r>
      <w:rPr>
        <w:noProof/>
      </w:rPr>
      <w:drawing>
        <wp:anchor distT="0" distB="0" distL="114300" distR="114300" simplePos="0" relativeHeight="251662337" behindDoc="0" locked="0" layoutInCell="1" allowOverlap="1" wp14:anchorId="0004A0F0" wp14:editId="31A727C2">
          <wp:simplePos x="0" y="0"/>
          <wp:positionH relativeFrom="page">
            <wp:posOffset>42545</wp:posOffset>
          </wp:positionH>
          <wp:positionV relativeFrom="paragraph">
            <wp:posOffset>478258</wp:posOffset>
          </wp:positionV>
          <wp:extent cx="9999345" cy="163195"/>
          <wp:effectExtent l="0" t="0" r="1905" b="8255"/>
          <wp:wrapNone/>
          <wp:docPr id="180400201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 flipV="1">
                    <a:off x="0" y="0"/>
                    <a:ext cx="9999345" cy="163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0277" w14:textId="77777777" w:rsidR="00125873" w:rsidRDefault="00125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81B29" w14:textId="77777777" w:rsidR="00E6247C" w:rsidRDefault="00E6247C" w:rsidP="00A213CF">
      <w:pPr>
        <w:spacing w:after="0" w:line="240" w:lineRule="auto"/>
      </w:pPr>
      <w:r>
        <w:separator/>
      </w:r>
    </w:p>
  </w:footnote>
  <w:footnote w:type="continuationSeparator" w:id="0">
    <w:p w14:paraId="6EEACCD7" w14:textId="77777777" w:rsidR="00E6247C" w:rsidRDefault="00E6247C" w:rsidP="00A213CF">
      <w:pPr>
        <w:spacing w:after="0" w:line="240" w:lineRule="auto"/>
      </w:pPr>
      <w:r>
        <w:continuationSeparator/>
      </w:r>
    </w:p>
  </w:footnote>
  <w:footnote w:type="continuationNotice" w:id="1">
    <w:p w14:paraId="4FDE19B6" w14:textId="77777777" w:rsidR="00DD5660" w:rsidRDefault="00DD56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B5ED" w14:textId="77777777" w:rsidR="00125873" w:rsidRDefault="00125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A73F" w14:textId="50A72D78" w:rsidR="003A51F6" w:rsidRPr="00F52E58" w:rsidRDefault="00E65583" w:rsidP="00F52E58">
    <w:pPr>
      <w:pStyle w:val="Header"/>
      <w:rPr>
        <w:sz w:val="40"/>
        <w:szCs w:val="40"/>
      </w:rPr>
    </w:pPr>
    <w:r>
      <w:rPr>
        <w:sz w:val="40"/>
        <w:szCs w:val="40"/>
      </w:rPr>
      <w:t xml:space="preserve">Indwelling </w:t>
    </w:r>
    <w:r w:rsidR="001B205E">
      <w:rPr>
        <w:sz w:val="40"/>
        <w:szCs w:val="40"/>
      </w:rPr>
      <w:t>Urinary</w:t>
    </w:r>
    <w:r w:rsidR="00A213CF" w:rsidRPr="00A213CF">
      <w:rPr>
        <w:sz w:val="40"/>
        <w:szCs w:val="40"/>
      </w:rPr>
      <w:t xml:space="preserve"> Catheter Observation</w:t>
    </w:r>
    <w:r w:rsidR="00F52E58">
      <w:rPr>
        <w:sz w:val="40"/>
        <w:szCs w:val="40"/>
      </w:rPr>
      <w:t xml:space="preserve"> </w:t>
    </w:r>
    <w:r w:rsidR="00F52E58" w:rsidRPr="003A51F6">
      <w:rPr>
        <w:rFonts w:cs="Arial-BoldItalicMT"/>
        <w:b/>
        <w:bCs/>
        <w:i/>
        <w:iCs/>
        <w:sz w:val="20"/>
        <w:szCs w:val="20"/>
      </w:rPr>
      <w:t xml:space="preserve">Instructions: </w:t>
    </w:r>
    <w:r w:rsidR="00F52E58" w:rsidRPr="003A51F6">
      <w:rPr>
        <w:rFonts w:cs="Calibri"/>
        <w:i/>
        <w:sz w:val="20"/>
        <w:szCs w:val="20"/>
      </w:rPr>
      <w:t xml:space="preserve">Observe patient </w:t>
    </w:r>
    <w:r w:rsidR="00F52E58">
      <w:rPr>
        <w:rFonts w:cs="Calibri"/>
        <w:i/>
        <w:sz w:val="20"/>
        <w:szCs w:val="20"/>
      </w:rPr>
      <w:t>urinary catheter</w:t>
    </w:r>
    <w:r w:rsidR="00F52E58" w:rsidRPr="003A51F6">
      <w:rPr>
        <w:rFonts w:cs="Calibri"/>
        <w:i/>
        <w:sz w:val="20"/>
        <w:szCs w:val="20"/>
      </w:rPr>
      <w:t xml:space="preserve">. Observe </w:t>
    </w:r>
    <w:r w:rsidR="00F52E58">
      <w:rPr>
        <w:rFonts w:cs="Calibri"/>
        <w:i/>
        <w:sz w:val="20"/>
        <w:szCs w:val="20"/>
      </w:rPr>
      <w:t xml:space="preserve">&amp; record </w:t>
    </w:r>
    <w:r w:rsidR="00F52E58" w:rsidRPr="003A51F6">
      <w:rPr>
        <w:rFonts w:cs="Calibri"/>
        <w:i/>
        <w:sz w:val="20"/>
        <w:szCs w:val="20"/>
      </w:rPr>
      <w:t>each practice.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C84" w14:textId="77777777" w:rsidR="00125873" w:rsidRDefault="00125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34C9F"/>
    <w:multiLevelType w:val="hybridMultilevel"/>
    <w:tmpl w:val="76DC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F031E"/>
    <w:multiLevelType w:val="hybridMultilevel"/>
    <w:tmpl w:val="2C62F3B2"/>
    <w:lvl w:ilvl="0" w:tplc="6F64E996">
      <w:start w:val="1"/>
      <w:numFmt w:val="decimal"/>
      <w:lvlText w:val="%1."/>
      <w:lvlJc w:val="left"/>
      <w:pPr>
        <w:ind w:left="360" w:hanging="360"/>
      </w:pPr>
      <w:rPr>
        <w:rFonts w:ascii="Calibri" w:eastAsia="+mn-ea" w:hAnsi="Calibri" w:cs="+mn-cs" w:hint="default"/>
        <w:b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465CD6"/>
    <w:multiLevelType w:val="hybridMultilevel"/>
    <w:tmpl w:val="7F6E3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C63BB"/>
    <w:multiLevelType w:val="hybridMultilevel"/>
    <w:tmpl w:val="78EC6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44E20"/>
    <w:multiLevelType w:val="hybridMultilevel"/>
    <w:tmpl w:val="DA26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52E9D"/>
    <w:multiLevelType w:val="hybridMultilevel"/>
    <w:tmpl w:val="0D9EA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147944"/>
    <w:multiLevelType w:val="hybridMultilevel"/>
    <w:tmpl w:val="F0A800F4"/>
    <w:lvl w:ilvl="0" w:tplc="8F308F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223B3"/>
    <w:multiLevelType w:val="hybridMultilevel"/>
    <w:tmpl w:val="6AEC6628"/>
    <w:lvl w:ilvl="0" w:tplc="8F308F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905873">
    <w:abstractNumId w:val="2"/>
  </w:num>
  <w:num w:numId="2" w16cid:durableId="1751194315">
    <w:abstractNumId w:val="3"/>
  </w:num>
  <w:num w:numId="3" w16cid:durableId="1474518150">
    <w:abstractNumId w:val="0"/>
  </w:num>
  <w:num w:numId="4" w16cid:durableId="572544572">
    <w:abstractNumId w:val="1"/>
  </w:num>
  <w:num w:numId="5" w16cid:durableId="308947536">
    <w:abstractNumId w:val="4"/>
  </w:num>
  <w:num w:numId="6" w16cid:durableId="1564096120">
    <w:abstractNumId w:val="6"/>
  </w:num>
  <w:num w:numId="7" w16cid:durableId="1924140548">
    <w:abstractNumId w:val="7"/>
  </w:num>
  <w:num w:numId="8" w16cid:durableId="265576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CF"/>
    <w:rsid w:val="00047F3A"/>
    <w:rsid w:val="0006252B"/>
    <w:rsid w:val="000675CC"/>
    <w:rsid w:val="00083651"/>
    <w:rsid w:val="000842B4"/>
    <w:rsid w:val="00086363"/>
    <w:rsid w:val="000D0795"/>
    <w:rsid w:val="000D1DAF"/>
    <w:rsid w:val="000D43D3"/>
    <w:rsid w:val="000D5229"/>
    <w:rsid w:val="000D6366"/>
    <w:rsid w:val="00101B55"/>
    <w:rsid w:val="00125873"/>
    <w:rsid w:val="001539FE"/>
    <w:rsid w:val="00157AE3"/>
    <w:rsid w:val="001853C3"/>
    <w:rsid w:val="001A7AC4"/>
    <w:rsid w:val="001B205E"/>
    <w:rsid w:val="001E2BBD"/>
    <w:rsid w:val="001F3D84"/>
    <w:rsid w:val="002644C1"/>
    <w:rsid w:val="002745E3"/>
    <w:rsid w:val="0029780A"/>
    <w:rsid w:val="002A22E4"/>
    <w:rsid w:val="002B3B0A"/>
    <w:rsid w:val="002C1F94"/>
    <w:rsid w:val="002E7C55"/>
    <w:rsid w:val="0031399C"/>
    <w:rsid w:val="0034758F"/>
    <w:rsid w:val="00351899"/>
    <w:rsid w:val="00353C3F"/>
    <w:rsid w:val="003550EB"/>
    <w:rsid w:val="00380817"/>
    <w:rsid w:val="003A51F6"/>
    <w:rsid w:val="003B50AF"/>
    <w:rsid w:val="004100B9"/>
    <w:rsid w:val="0046716F"/>
    <w:rsid w:val="00477FDE"/>
    <w:rsid w:val="004A3154"/>
    <w:rsid w:val="004B4BED"/>
    <w:rsid w:val="004B6A25"/>
    <w:rsid w:val="004B6E37"/>
    <w:rsid w:val="004E5FE1"/>
    <w:rsid w:val="005124FE"/>
    <w:rsid w:val="00514A99"/>
    <w:rsid w:val="0052015A"/>
    <w:rsid w:val="00520B29"/>
    <w:rsid w:val="005225FB"/>
    <w:rsid w:val="00526B0D"/>
    <w:rsid w:val="005405AB"/>
    <w:rsid w:val="005700FF"/>
    <w:rsid w:val="005A7B0F"/>
    <w:rsid w:val="005B7FDD"/>
    <w:rsid w:val="005E4C9B"/>
    <w:rsid w:val="005F2CBB"/>
    <w:rsid w:val="005F7F8B"/>
    <w:rsid w:val="00601ABE"/>
    <w:rsid w:val="00615525"/>
    <w:rsid w:val="00693988"/>
    <w:rsid w:val="006A0FAE"/>
    <w:rsid w:val="006D13CE"/>
    <w:rsid w:val="006F49F8"/>
    <w:rsid w:val="00703D2B"/>
    <w:rsid w:val="007141F3"/>
    <w:rsid w:val="00716650"/>
    <w:rsid w:val="00740A7E"/>
    <w:rsid w:val="00740F25"/>
    <w:rsid w:val="00743A87"/>
    <w:rsid w:val="00786736"/>
    <w:rsid w:val="007C5C0C"/>
    <w:rsid w:val="007D1150"/>
    <w:rsid w:val="007D5C3A"/>
    <w:rsid w:val="007F7606"/>
    <w:rsid w:val="0082704A"/>
    <w:rsid w:val="00884F36"/>
    <w:rsid w:val="008D54CB"/>
    <w:rsid w:val="008E1CBE"/>
    <w:rsid w:val="009007D4"/>
    <w:rsid w:val="0090767A"/>
    <w:rsid w:val="00942321"/>
    <w:rsid w:val="00950468"/>
    <w:rsid w:val="009771C0"/>
    <w:rsid w:val="0099231F"/>
    <w:rsid w:val="009952F1"/>
    <w:rsid w:val="009A3C1B"/>
    <w:rsid w:val="009A7E25"/>
    <w:rsid w:val="009C2DF0"/>
    <w:rsid w:val="00A1331E"/>
    <w:rsid w:val="00A1655B"/>
    <w:rsid w:val="00A213CF"/>
    <w:rsid w:val="00A94125"/>
    <w:rsid w:val="00AB1C20"/>
    <w:rsid w:val="00AB56A8"/>
    <w:rsid w:val="00AD3901"/>
    <w:rsid w:val="00B05C68"/>
    <w:rsid w:val="00B11BA4"/>
    <w:rsid w:val="00B142DA"/>
    <w:rsid w:val="00B45AA1"/>
    <w:rsid w:val="00B65600"/>
    <w:rsid w:val="00B73B10"/>
    <w:rsid w:val="00B825AC"/>
    <w:rsid w:val="00BA355C"/>
    <w:rsid w:val="00BB293D"/>
    <w:rsid w:val="00BE0C96"/>
    <w:rsid w:val="00BF3568"/>
    <w:rsid w:val="00C30833"/>
    <w:rsid w:val="00C3465C"/>
    <w:rsid w:val="00C9329E"/>
    <w:rsid w:val="00CB29B4"/>
    <w:rsid w:val="00CC1E81"/>
    <w:rsid w:val="00CD643B"/>
    <w:rsid w:val="00CF1598"/>
    <w:rsid w:val="00D03601"/>
    <w:rsid w:val="00D307CE"/>
    <w:rsid w:val="00DB105B"/>
    <w:rsid w:val="00DC79DE"/>
    <w:rsid w:val="00DD5660"/>
    <w:rsid w:val="00DE039A"/>
    <w:rsid w:val="00DE3F84"/>
    <w:rsid w:val="00E0131D"/>
    <w:rsid w:val="00E07581"/>
    <w:rsid w:val="00E22BF0"/>
    <w:rsid w:val="00E32605"/>
    <w:rsid w:val="00E562CA"/>
    <w:rsid w:val="00E6247C"/>
    <w:rsid w:val="00E65583"/>
    <w:rsid w:val="00E74592"/>
    <w:rsid w:val="00EC7AF0"/>
    <w:rsid w:val="00ED1C1C"/>
    <w:rsid w:val="00EE73EB"/>
    <w:rsid w:val="00F52E58"/>
    <w:rsid w:val="00F81D1F"/>
    <w:rsid w:val="00FD682E"/>
    <w:rsid w:val="290BA730"/>
    <w:rsid w:val="2B13C589"/>
    <w:rsid w:val="319444D1"/>
    <w:rsid w:val="40E8BC7A"/>
    <w:rsid w:val="472114FC"/>
    <w:rsid w:val="52A3F522"/>
    <w:rsid w:val="55FAFDFC"/>
    <w:rsid w:val="5CEF9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3A6BC"/>
  <w15:chartTrackingRefBased/>
  <w15:docId w15:val="{C638609D-1C0F-45F1-9E4E-38C3E07B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2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3CF"/>
  </w:style>
  <w:style w:type="paragraph" w:styleId="Footer">
    <w:name w:val="footer"/>
    <w:basedOn w:val="Normal"/>
    <w:link w:val="FooterChar"/>
    <w:uiPriority w:val="99"/>
    <w:unhideWhenUsed/>
    <w:rsid w:val="00A21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3CF"/>
  </w:style>
  <w:style w:type="paragraph" w:styleId="ListParagraph">
    <w:name w:val="List Paragraph"/>
    <w:basedOn w:val="Normal"/>
    <w:uiPriority w:val="34"/>
    <w:qFormat/>
    <w:rsid w:val="001B20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55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4100B9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1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Props1.xml><?xml version="1.0" encoding="utf-8"?>
<ds:datastoreItem xmlns:ds="http://schemas.openxmlformats.org/officeDocument/2006/customXml" ds:itemID="{4A833F9E-4826-4FF0-A132-6C1595496E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0257A-608B-421B-8160-1A54074FB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DECA4-9901-4A1D-B9A9-5CED98BADD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E2BA82-403F-41C6-A5F3-9D5C21D75B18}">
  <ds:schemaRefs>
    <ds:schemaRef ds:uri="http://purl.org/dc/elements/1.1/"/>
    <ds:schemaRef ds:uri="http://www.w3.org/XML/1998/namespace"/>
    <ds:schemaRef ds:uri="http://schemas.microsoft.com/office/2006/documentManagement/types"/>
    <ds:schemaRef ds:uri="f99172c0-a650-45bd-af3c-14a009c09083"/>
    <ds:schemaRef ds:uri="http://purl.org/dc/dcmitype/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9e0ba2b-7054-496b-827d-6291fa99b1c4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Company>Catholic Health Initiatives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L. Snyder-Sloan</dc:creator>
  <cp:keywords/>
  <dc:description/>
  <cp:lastModifiedBy>Neumann, Stefanie M</cp:lastModifiedBy>
  <cp:revision>2</cp:revision>
  <cp:lastPrinted>2024-08-20T18:29:00Z</cp:lastPrinted>
  <dcterms:created xsi:type="dcterms:W3CDTF">2024-09-19T16:38:00Z</dcterms:created>
  <dcterms:modified xsi:type="dcterms:W3CDTF">2024-09-19T16:38:00Z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