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7A20" w14:textId="13903C83" w:rsidR="00B24EA8" w:rsidRPr="005859DA" w:rsidRDefault="00B24EA8" w:rsidP="00B24EA8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color w:val="C00000"/>
          <w:sz w:val="22"/>
          <w:szCs w:val="22"/>
        </w:rPr>
      </w:pPr>
      <w:r w:rsidRPr="005859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</w:rPr>
        <w:t xml:space="preserve">Conversation Starter for </w:t>
      </w:r>
      <w:r w:rsidRPr="005859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  <w:shd w:val="clear" w:color="auto" w:fill="FFFFFF"/>
        </w:rPr>
        <w:t xml:space="preserve">Facilities Management &amp; </w:t>
      </w:r>
      <w:r w:rsidR="00A83A6E" w:rsidRPr="005859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  <w:shd w:val="clear" w:color="auto" w:fill="FFFFFF"/>
        </w:rPr>
        <w:t>Infection Preventionists</w:t>
      </w:r>
      <w:r w:rsidRPr="005859DA">
        <w:rPr>
          <w:rStyle w:val="normaltextrun"/>
          <w:rFonts w:ascii="Roboto" w:eastAsiaTheme="majorEastAsia" w:hAnsi="Roboto" w:cs="Calibri"/>
          <w:b/>
          <w:bCs/>
          <w:color w:val="C00000"/>
          <w:sz w:val="22"/>
          <w:szCs w:val="22"/>
          <w:shd w:val="clear" w:color="auto" w:fill="FFFFFF"/>
        </w:rPr>
        <w:br/>
      </w:r>
    </w:p>
    <w:p w14:paraId="25B810F1" w14:textId="77777777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5859DA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Meet &amp; Greet Agenda</w:t>
      </w:r>
      <w:r w:rsidRPr="005859DA">
        <w:rPr>
          <w:rStyle w:val="normaltextrun"/>
          <w:rFonts w:ascii="Roboto" w:eastAsiaTheme="majorEastAsia" w:hAnsi="Roboto"/>
          <w:b/>
          <w:bCs/>
          <w:sz w:val="22"/>
          <w:szCs w:val="22"/>
        </w:rPr>
        <w:t>  </w:t>
      </w:r>
      <w:r w:rsidRPr="005859DA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216EB5EF" w14:textId="2B834D27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  <w:r w:rsidRPr="005859DA">
        <w:rPr>
          <w:rStyle w:val="normaltextrun"/>
          <w:rFonts w:ascii="Roboto" w:eastAsiaTheme="majorEastAsia" w:hAnsi="Roboto" w:cs="Calibri"/>
          <w:sz w:val="22"/>
          <w:szCs w:val="22"/>
        </w:rPr>
        <w:t>Estimated time 30–</w:t>
      </w:r>
      <w:proofErr w:type="gramStart"/>
      <w:r w:rsidRPr="005859DA">
        <w:rPr>
          <w:rStyle w:val="normaltextrun"/>
          <w:rFonts w:ascii="Roboto" w:eastAsiaTheme="majorEastAsia" w:hAnsi="Roboto" w:cs="Calibri"/>
          <w:sz w:val="22"/>
          <w:szCs w:val="22"/>
        </w:rPr>
        <w:t>60 minute</w:t>
      </w:r>
      <w:proofErr w:type="gramEnd"/>
      <w:r w:rsidR="00D25D34" w:rsidRPr="005859DA">
        <w:rPr>
          <w:rStyle w:val="normaltextrun"/>
          <w:rFonts w:ascii="Roboto" w:eastAsiaTheme="majorEastAsia" w:hAnsi="Roboto" w:cs="Calibri"/>
          <w:sz w:val="22"/>
          <w:szCs w:val="22"/>
        </w:rPr>
        <w:t xml:space="preserve"> meeting</w:t>
      </w:r>
    </w:p>
    <w:p w14:paraId="2F465722" w14:textId="77777777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p w14:paraId="38898DDE" w14:textId="77777777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859DA">
        <w:rPr>
          <w:rFonts w:ascii="Roboto" w:hAnsi="Roboto" w:cs="Calibri"/>
          <w:sz w:val="22"/>
          <w:szCs w:val="22"/>
        </w:rPr>
        <w:t>Department Leader name:</w:t>
      </w:r>
    </w:p>
    <w:p w14:paraId="10144150" w14:textId="77777777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859DA">
        <w:rPr>
          <w:rFonts w:ascii="Roboto" w:hAnsi="Roboto" w:cs="Calibri"/>
          <w:sz w:val="22"/>
          <w:szCs w:val="22"/>
        </w:rPr>
        <w:t>Meeting date, time:</w:t>
      </w:r>
    </w:p>
    <w:p w14:paraId="741A4E5C" w14:textId="77777777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859DA">
        <w:rPr>
          <w:rFonts w:ascii="Roboto" w:hAnsi="Roboto" w:cs="Calibri"/>
          <w:sz w:val="22"/>
          <w:szCs w:val="22"/>
        </w:rPr>
        <w:t>Location:</w:t>
      </w:r>
    </w:p>
    <w:p w14:paraId="303D1762" w14:textId="48727318" w:rsidR="00B24EA8" w:rsidRPr="005859DA" w:rsidRDefault="00B24EA8" w:rsidP="00B24EA8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3"/>
        <w:gridCol w:w="3419"/>
      </w:tblGrid>
      <w:tr w:rsidR="00B24EA8" w:rsidRPr="005859DA" w14:paraId="1C6FCD50" w14:textId="77777777" w:rsidTr="007C4152">
        <w:trPr>
          <w:trHeight w:val="160"/>
        </w:trPr>
        <w:tc>
          <w:tcPr>
            <w:tcW w:w="5943" w:type="dxa"/>
            <w:shd w:val="clear" w:color="auto" w:fill="C00000"/>
          </w:tcPr>
          <w:p w14:paraId="32B6DD19" w14:textId="77777777" w:rsidR="00B24EA8" w:rsidRPr="005859DA" w:rsidRDefault="00B24EA8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5859DA">
              <w:rPr>
                <w:rFonts w:ascii="Roboto" w:hAnsi="Roboto" w:cs="Calibri"/>
                <w:b/>
                <w:bCs/>
              </w:rPr>
              <w:t>Agenda</w:t>
            </w:r>
          </w:p>
        </w:tc>
        <w:tc>
          <w:tcPr>
            <w:tcW w:w="3419" w:type="dxa"/>
            <w:shd w:val="clear" w:color="auto" w:fill="C00000"/>
          </w:tcPr>
          <w:p w14:paraId="2C4CE166" w14:textId="77777777" w:rsidR="00B24EA8" w:rsidRPr="005859DA" w:rsidRDefault="00B24EA8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5859DA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B24EA8" w:rsidRPr="005859DA" w14:paraId="732B958A" w14:textId="77777777" w:rsidTr="007C4152">
        <w:trPr>
          <w:trHeight w:val="160"/>
        </w:trPr>
        <w:tc>
          <w:tcPr>
            <w:tcW w:w="5943" w:type="dxa"/>
          </w:tcPr>
          <w:p w14:paraId="082445F1" w14:textId="1ACC08DE" w:rsidR="00B24EA8" w:rsidRPr="005859DA" w:rsidRDefault="005112F3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859DA">
              <w:rPr>
                <w:rFonts w:ascii="Roboto" w:hAnsi="Roboto" w:cs="Calibri"/>
                <w:b/>
                <w:bCs/>
                <w:u w:val="single"/>
              </w:rPr>
              <w:t>M</w:t>
            </w:r>
            <w:r w:rsidRPr="005859DA">
              <w:rPr>
                <w:rFonts w:ascii="Roboto" w:hAnsi="Roboto"/>
                <w:b/>
                <w:bCs/>
                <w:u w:val="single"/>
              </w:rPr>
              <w:t>eeting</w:t>
            </w:r>
            <w:r w:rsidR="00B24EA8" w:rsidRPr="005859DA">
              <w:rPr>
                <w:rFonts w:ascii="Roboto" w:hAnsi="Roboto" w:cs="Calibri"/>
                <w:b/>
                <w:bCs/>
                <w:u w:val="single"/>
              </w:rPr>
              <w:t xml:space="preserve"> Preparation</w:t>
            </w:r>
          </w:p>
          <w:p w14:paraId="729BD3CA" w14:textId="77777777" w:rsidR="00B24EA8" w:rsidRPr="005859DA" w:rsidRDefault="00B24EA8" w:rsidP="00B24EA8">
            <w:pPr>
              <w:pStyle w:val="ListParagraph"/>
              <w:numPr>
                <w:ilvl w:val="0"/>
                <w:numId w:val="2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>Review related plans or policies if available:</w:t>
            </w:r>
          </w:p>
          <w:p w14:paraId="5F18D0C9" w14:textId="77777777" w:rsidR="00B24EA8" w:rsidRPr="005859DA" w:rsidRDefault="00B24EA8" w:rsidP="004C044B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>Water Management Plan</w:t>
            </w:r>
          </w:p>
          <w:p w14:paraId="560E9825" w14:textId="77777777" w:rsidR="00B24EA8" w:rsidRPr="005859DA" w:rsidRDefault="00B24EA8" w:rsidP="004C044B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 xml:space="preserve">Protective Environment </w:t>
            </w:r>
          </w:p>
          <w:p w14:paraId="08EF9737" w14:textId="77777777" w:rsidR="00B24EA8" w:rsidRPr="005859DA" w:rsidRDefault="00B24EA8" w:rsidP="004C044B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>AIIR locations</w:t>
            </w:r>
          </w:p>
          <w:p w14:paraId="6A88CF4D" w14:textId="77777777" w:rsidR="00B24EA8" w:rsidRPr="005859DA" w:rsidRDefault="00B24EA8" w:rsidP="004C044B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 xml:space="preserve">Steam Quality </w:t>
            </w:r>
          </w:p>
          <w:p w14:paraId="1D85B144" w14:textId="77777777" w:rsidR="00B24EA8" w:rsidRPr="005859DA" w:rsidRDefault="00B24EA8" w:rsidP="004C044B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 xml:space="preserve">Air handling in special environments </w:t>
            </w:r>
          </w:p>
          <w:p w14:paraId="2CEE2D95" w14:textId="041DBA59" w:rsidR="00B24EA8" w:rsidRPr="005859DA" w:rsidRDefault="00B24EA8" w:rsidP="004C044B">
            <w:pPr>
              <w:pStyle w:val="ListParagraph"/>
              <w:numPr>
                <w:ilvl w:val="0"/>
                <w:numId w:val="3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>Others</w:t>
            </w:r>
            <w:r w:rsidR="0093609F" w:rsidRPr="005859DA">
              <w:rPr>
                <w:rFonts w:ascii="Roboto" w:hAnsi="Roboto" w:cs="Calibri"/>
              </w:rPr>
              <w:br/>
            </w:r>
          </w:p>
          <w:p w14:paraId="48578997" w14:textId="0382A687" w:rsidR="00B24EA8" w:rsidRPr="005859DA" w:rsidRDefault="00B24EA8" w:rsidP="00B24EA8">
            <w:pPr>
              <w:pStyle w:val="ListParagraph"/>
              <w:numPr>
                <w:ilvl w:val="0"/>
                <w:numId w:val="20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 xml:space="preserve">Review recent meeting minutes of committees you both serve on, such as </w:t>
            </w:r>
            <w:r w:rsidRPr="005859DA">
              <w:rPr>
                <w:rStyle w:val="normaltextrun"/>
                <w:rFonts w:ascii="Roboto" w:hAnsi="Roboto" w:cs="Calibri"/>
                <w:color w:val="000000"/>
                <w:shd w:val="clear" w:color="auto" w:fill="FFFFFF"/>
              </w:rPr>
              <w:t>Safety, Environment of Care, Hazmat, Emergency Preparedness, Infection Control Committee.</w:t>
            </w:r>
            <w:r w:rsidR="0093609F" w:rsidRPr="005859DA">
              <w:rPr>
                <w:rStyle w:val="normaltextrun"/>
                <w:rFonts w:ascii="Roboto" w:hAnsi="Roboto" w:cs="Calibri"/>
                <w:color w:val="000000"/>
                <w:shd w:val="clear" w:color="auto" w:fill="FFFFFF"/>
              </w:rPr>
              <w:br/>
            </w:r>
          </w:p>
          <w:p w14:paraId="6146453D" w14:textId="682EDBC4" w:rsidR="00B24EA8" w:rsidRPr="005859DA" w:rsidRDefault="00B24EA8" w:rsidP="00B24EA8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Roboto" w:hAnsi="Roboto" w:cs="Calibri"/>
                <w:color w:val="000000" w:themeColor="text1"/>
              </w:rPr>
            </w:pPr>
            <w:r w:rsidRPr="005859DA">
              <w:rPr>
                <w:rStyle w:val="normaltextrun"/>
                <w:rFonts w:ascii="Roboto" w:hAnsi="Roboto" w:cs="Calibri"/>
                <w:color w:val="000000" w:themeColor="text1"/>
              </w:rPr>
              <w:t>Construction/Renovation policy and I</w:t>
            </w:r>
            <w:r w:rsidRPr="005859DA">
              <w:rPr>
                <w:rStyle w:val="normaltextrun"/>
                <w:rFonts w:ascii="Roboto" w:hAnsi="Roboto"/>
                <w:color w:val="000000" w:themeColor="text1"/>
              </w:rPr>
              <w:t xml:space="preserve">CRA </w:t>
            </w:r>
            <w:r w:rsidRPr="005859DA">
              <w:rPr>
                <w:rStyle w:val="normaltextrun"/>
                <w:rFonts w:ascii="Roboto" w:hAnsi="Roboto" w:cs="Calibri"/>
                <w:color w:val="000000" w:themeColor="text1"/>
              </w:rPr>
              <w:t>form</w:t>
            </w:r>
          </w:p>
        </w:tc>
        <w:tc>
          <w:tcPr>
            <w:tcW w:w="3419" w:type="dxa"/>
          </w:tcPr>
          <w:p w14:paraId="5FDB17C4" w14:textId="77777777" w:rsidR="00B24EA8" w:rsidRPr="005859DA" w:rsidRDefault="00B24EA8" w:rsidP="007B093A">
            <w:pPr>
              <w:rPr>
                <w:rFonts w:ascii="Roboto" w:hAnsi="Roboto" w:cs="Calibri"/>
              </w:rPr>
            </w:pPr>
          </w:p>
        </w:tc>
      </w:tr>
      <w:tr w:rsidR="00B24EA8" w:rsidRPr="005859DA" w14:paraId="1F763FD8" w14:textId="77777777" w:rsidTr="007C4152">
        <w:trPr>
          <w:trHeight w:val="160"/>
        </w:trPr>
        <w:tc>
          <w:tcPr>
            <w:tcW w:w="5943" w:type="dxa"/>
          </w:tcPr>
          <w:p w14:paraId="6A14B914" w14:textId="77777777" w:rsidR="00B24EA8" w:rsidRPr="005859DA" w:rsidRDefault="00B24EA8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859DA">
              <w:rPr>
                <w:rFonts w:ascii="Roboto" w:hAnsi="Roboto" w:cs="Calibri"/>
                <w:b/>
                <w:bCs/>
                <w:u w:val="single"/>
              </w:rPr>
              <w:t>Introduction</w:t>
            </w:r>
          </w:p>
          <w:p w14:paraId="380D2E79" w14:textId="63DEC648" w:rsidR="00B24EA8" w:rsidRPr="005859DA" w:rsidRDefault="00B24EA8" w:rsidP="004C044B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and e</w:t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</w:tc>
        <w:tc>
          <w:tcPr>
            <w:tcW w:w="3419" w:type="dxa"/>
          </w:tcPr>
          <w:p w14:paraId="6CBCBB9C" w14:textId="77777777" w:rsidR="00B24EA8" w:rsidRPr="005859DA" w:rsidRDefault="00B24EA8" w:rsidP="007B093A">
            <w:pPr>
              <w:rPr>
                <w:rFonts w:ascii="Roboto" w:hAnsi="Roboto" w:cs="Calibri"/>
              </w:rPr>
            </w:pPr>
          </w:p>
        </w:tc>
      </w:tr>
      <w:tr w:rsidR="0080025E" w:rsidRPr="005859DA" w14:paraId="5C46469E" w14:textId="77777777" w:rsidTr="007C4152">
        <w:trPr>
          <w:trHeight w:val="160"/>
        </w:trPr>
        <w:tc>
          <w:tcPr>
            <w:tcW w:w="5943" w:type="dxa"/>
          </w:tcPr>
          <w:p w14:paraId="46C67806" w14:textId="77777777" w:rsidR="0080025E" w:rsidRPr="005859DA" w:rsidRDefault="0080025E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859DA">
              <w:rPr>
                <w:rFonts w:ascii="Roboto" w:hAnsi="Roboto" w:cs="Calibri"/>
                <w:b/>
                <w:bCs/>
                <w:u w:val="single"/>
              </w:rPr>
              <w:t>Discuss Current Prac</w:t>
            </w:r>
            <w:r w:rsidR="00322700" w:rsidRPr="005859DA">
              <w:rPr>
                <w:rFonts w:ascii="Roboto" w:hAnsi="Roboto" w:cs="Calibri"/>
                <w:b/>
                <w:bCs/>
                <w:u w:val="single"/>
              </w:rPr>
              <w:t>ti</w:t>
            </w:r>
            <w:r w:rsidRPr="005859DA">
              <w:rPr>
                <w:rFonts w:ascii="Roboto" w:hAnsi="Roboto" w:cs="Calibri"/>
                <w:b/>
                <w:bCs/>
                <w:u w:val="single"/>
              </w:rPr>
              <w:t>ces</w:t>
            </w:r>
          </w:p>
          <w:p w14:paraId="00580427" w14:textId="77777777" w:rsidR="00163FFC" w:rsidRPr="00163FFC" w:rsidRDefault="00163FFC" w:rsidP="00A95EF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Where can I find </w:t>
            </w:r>
            <w:r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a 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policy</w:t>
            </w:r>
            <w:r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or plan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outlining rooms with special air filtration and pressure relationships (HEPA, MERV ratings, positive or negative pressure differentials)?  </w:t>
            </w:r>
          </w:p>
          <w:p w14:paraId="6AE42D85" w14:textId="77777777" w:rsidR="00163FFC" w:rsidRPr="00163FFC" w:rsidRDefault="00163FFC" w:rsidP="00163FF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</w:p>
          <w:p w14:paraId="63E0AA5D" w14:textId="77777777" w:rsidR="00A95EF4" w:rsidRPr="00A95EF4" w:rsidRDefault="00163FFC" w:rsidP="00A95EF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Is there a document describing the ongoing </w:t>
            </w:r>
            <w:r w:rsidR="00436AB2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monitoring and maintenance of these settings?</w:t>
            </w:r>
          </w:p>
          <w:p w14:paraId="3CF4A21A" w14:textId="77777777" w:rsidR="00A95EF4" w:rsidRDefault="00A95EF4" w:rsidP="00A95EF4">
            <w:pPr>
              <w:pStyle w:val="ListParagraph"/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</w:pPr>
          </w:p>
          <w:p w14:paraId="0FFBA401" w14:textId="3C9543B1" w:rsidR="00A95EF4" w:rsidRPr="005859DA" w:rsidRDefault="00A95EF4" w:rsidP="00A95EF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Where can the IP find the facilities protocol or policy for monitoring steam quality and documentation? </w:t>
            </w:r>
            <w:r w:rsidRPr="005859DA">
              <w:rPr>
                <w:rStyle w:val="normaltextrun"/>
                <w:rFonts w:ascii="Roboto" w:eastAsiaTheme="majorEastAsia" w:hAnsi="Roboto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(See AAMI ST 108:2023 New Water Quality Standard in HealthCare) </w:t>
            </w:r>
          </w:p>
          <w:p w14:paraId="43CF64B3" w14:textId="77777777" w:rsidR="00A95EF4" w:rsidRPr="005859DA" w:rsidRDefault="00A95EF4" w:rsidP="00297F3C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Is there a policy for assessing/ documenting steam quality when validating an autoclave or steam sterilizer?</w:t>
            </w:r>
          </w:p>
          <w:p w14:paraId="0656F28F" w14:textId="77777777" w:rsidR="00A95EF4" w:rsidRPr="005859DA" w:rsidRDefault="00A95EF4" w:rsidP="00297F3C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="Calibri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When was the last validation event and where can I find the documentation/report to re</w:t>
            </w:r>
            <w:r w:rsidRPr="005859DA">
              <w:rPr>
                <w:rStyle w:val="normaltextrun"/>
                <w:rFonts w:ascii="Roboto" w:eastAsia="Calibri" w:hAnsi="Roboto" w:cs="Calibri"/>
                <w:color w:val="000000"/>
                <w:sz w:val="22"/>
                <w:szCs w:val="22"/>
                <w:shd w:val="clear" w:color="auto" w:fill="FFFFFF"/>
              </w:rPr>
              <w:t>view?</w:t>
            </w:r>
            <w:r w:rsidRPr="005859DA">
              <w:rPr>
                <w:rStyle w:val="eop"/>
                <w:rFonts w:ascii="Roboto" w:eastAsia="Calibri" w:hAnsi="Roboto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0A40F05" w14:textId="77777777" w:rsidR="00A95EF4" w:rsidRPr="005859DA" w:rsidRDefault="00A95EF4" w:rsidP="00297F3C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rPr>
                <w:rStyle w:val="eop"/>
                <w:rFonts w:ascii="Roboto" w:eastAsia="Calibri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eop"/>
                <w:rFonts w:ascii="Roboto" w:eastAsia="Calibri" w:hAnsi="Roboto" w:cs="Calibri"/>
                <w:color w:val="000000" w:themeColor="text1"/>
                <w:sz w:val="22"/>
                <w:szCs w:val="22"/>
              </w:rPr>
              <w:t>What is your relationship/communication plan with SPD leaders regarding steam quality?</w:t>
            </w:r>
          </w:p>
          <w:p w14:paraId="74EDDEAD" w14:textId="40E12010" w:rsidR="00163FFC" w:rsidRPr="00A95EF4" w:rsidRDefault="00A95EF4" w:rsidP="00297F3C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eop"/>
                <w:rFonts w:ascii="Roboto" w:eastAsia="Calibri" w:hAnsi="Roboto" w:cs="Calibri"/>
                <w:color w:val="000000" w:themeColor="text1"/>
                <w:sz w:val="22"/>
                <w:szCs w:val="22"/>
              </w:rPr>
              <w:lastRenderedPageBreak/>
              <w:t>What are the downtime procedures related to steam? What is the return to service protocol?</w:t>
            </w:r>
            <w:r w:rsidR="00163FFC" w:rsidRPr="00A95EF4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0B4C31B2" w14:textId="1BFE0B23" w:rsidR="005859DA" w:rsidRPr="00716B66" w:rsidRDefault="009954D7" w:rsidP="00A95EF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Does the facility have a water feature?  </w:t>
            </w:r>
            <w:r w:rsidR="00FA271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43756F32" w14:textId="01E73641" w:rsidR="005859DA" w:rsidRPr="005859DA" w:rsidRDefault="002D67F3" w:rsidP="00A95EF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I</w:t>
            </w:r>
            <w:r>
              <w:rPr>
                <w:rStyle w:val="normaltextrun"/>
                <w:rFonts w:ascii="Roboto" w:eastAsiaTheme="majorEastAsia" w:hAnsi="Roboto"/>
                <w:color w:val="000000" w:themeColor="text1"/>
              </w:rPr>
              <w:t>f so, d</w:t>
            </w:r>
            <w:r w:rsidR="005859DA" w:rsidRPr="005859DA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oes </w:t>
            </w:r>
            <w:r w:rsidR="000027F6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the </w:t>
            </w:r>
            <w:r w:rsidR="005859DA" w:rsidRPr="005859DA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Facilities </w:t>
            </w:r>
            <w:r w:rsidR="000027F6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department </w:t>
            </w:r>
            <w:r w:rsidR="005859DA" w:rsidRPr="005859DA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>maintain these on a schedule?</w:t>
            </w:r>
          </w:p>
          <w:p w14:paraId="69AA2A1A" w14:textId="5D00D0F9" w:rsidR="009954D7" w:rsidRPr="005B1F05" w:rsidRDefault="005859DA" w:rsidP="005B1F05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If yes, </w:t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escribe the </w:t>
            </w:r>
            <w:r w:rsidRPr="005859DA">
              <w:rPr>
                <w:rStyle w:val="normaltextrun"/>
                <w:rFonts w:ascii="Roboto" w:eastAsiaTheme="majorEastAsia" w:hAnsi="Roboto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Legionella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control measures used for managing the water feature. (Chemical program &amp; monitoring residuals, water temperature monitoring, UV treatment). </w:t>
            </w:r>
            <w:r w:rsidR="00FA271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419" w:type="dxa"/>
          </w:tcPr>
          <w:p w14:paraId="401E0F85" w14:textId="77777777" w:rsidR="0080025E" w:rsidRPr="005859DA" w:rsidRDefault="0080025E" w:rsidP="007B093A">
            <w:pPr>
              <w:rPr>
                <w:rFonts w:ascii="Roboto" w:hAnsi="Roboto" w:cs="Calibri"/>
              </w:rPr>
            </w:pPr>
          </w:p>
        </w:tc>
      </w:tr>
      <w:tr w:rsidR="00322700" w:rsidRPr="005859DA" w14:paraId="66F96F37" w14:textId="77777777" w:rsidTr="007C4152">
        <w:trPr>
          <w:trHeight w:val="160"/>
        </w:trPr>
        <w:tc>
          <w:tcPr>
            <w:tcW w:w="5943" w:type="dxa"/>
          </w:tcPr>
          <w:p w14:paraId="28357D59" w14:textId="77777777" w:rsidR="00322700" w:rsidRPr="00716B66" w:rsidRDefault="009954D7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716B66">
              <w:rPr>
                <w:rFonts w:ascii="Roboto" w:hAnsi="Roboto" w:cs="Calibri"/>
                <w:b/>
                <w:bCs/>
                <w:u w:val="single"/>
              </w:rPr>
              <w:t>Identify Challenges</w:t>
            </w:r>
          </w:p>
          <w:p w14:paraId="40DA5370" w14:textId="75D2904B" w:rsidR="009954D7" w:rsidRPr="00716B66" w:rsidRDefault="009954D7" w:rsidP="009954D7">
            <w:pPr>
              <w:pStyle w:val="ListParagraph"/>
              <w:numPr>
                <w:ilvl w:val="0"/>
                <w:numId w:val="43"/>
              </w:numPr>
              <w:rPr>
                <w:rStyle w:val="normaltextrun"/>
                <w:rFonts w:ascii="Roboto" w:hAnsi="Roboto" w:cs="Calibri"/>
                <w:u w:val="single"/>
              </w:rPr>
            </w:pPr>
            <w:r w:rsidRPr="00436AB2">
              <w:rPr>
                <w:rStyle w:val="normaltextrun"/>
                <w:rFonts w:ascii="Roboto" w:eastAsia="Calibri" w:hAnsi="Roboto" w:cs="Calibri"/>
                <w:color w:val="000000" w:themeColor="text1"/>
              </w:rPr>
              <w:t>Are t</w:t>
            </w:r>
            <w:r w:rsidRPr="00716B66">
              <w:rPr>
                <w:rStyle w:val="normaltextrun"/>
                <w:rFonts w:ascii="Roboto" w:eastAsia="Calibri" w:hAnsi="Roboto" w:cs="Calibri"/>
                <w:color w:val="000000" w:themeColor="text1"/>
              </w:rPr>
              <w:t>here any specific challenges related to Life Safety precautions and Infection Prevention (e.g., alcohol-based hand rubs or PPE carts for patients in precautions.)</w:t>
            </w:r>
            <w:r w:rsidR="00436AB2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3F7C1FEC" w14:textId="05BE1276" w:rsidR="00716B66" w:rsidRPr="00436AB2" w:rsidRDefault="00716B66" w:rsidP="009954D7">
            <w:pPr>
              <w:pStyle w:val="ListParagraph"/>
              <w:numPr>
                <w:ilvl w:val="0"/>
                <w:numId w:val="43"/>
              </w:numPr>
              <w:rPr>
                <w:rFonts w:ascii="Roboto" w:hAnsi="Roboto" w:cs="Calibri"/>
              </w:rPr>
            </w:pPr>
            <w:r w:rsidRPr="00436AB2">
              <w:rPr>
                <w:rFonts w:ascii="Roboto" w:eastAsia="Calibri" w:hAnsi="Roboto" w:cs="Calibri"/>
                <w:color w:val="000000" w:themeColor="text1"/>
              </w:rPr>
              <w:t>H</w:t>
            </w:r>
            <w:r w:rsidRPr="00436AB2">
              <w:rPr>
                <w:rFonts w:ascii="Roboto" w:eastAsia="Calibri" w:hAnsi="Roboto"/>
                <w:color w:val="000000" w:themeColor="text1"/>
              </w:rPr>
              <w:t>ave there been any episodes where control limits of the Water Management Plan were not met? If so:</w:t>
            </w:r>
          </w:p>
          <w:p w14:paraId="1091F4FF" w14:textId="77777777" w:rsidR="00716B66" w:rsidRPr="00436AB2" w:rsidRDefault="00716B66" w:rsidP="00716B66">
            <w:pPr>
              <w:pStyle w:val="ListParagraph"/>
              <w:numPr>
                <w:ilvl w:val="1"/>
                <w:numId w:val="43"/>
              </w:numPr>
              <w:rPr>
                <w:rFonts w:ascii="Roboto" w:hAnsi="Roboto" w:cs="Calibri"/>
              </w:rPr>
            </w:pPr>
            <w:r w:rsidRPr="00436AB2">
              <w:rPr>
                <w:rFonts w:ascii="Roboto" w:hAnsi="Roboto" w:cs="Calibri"/>
              </w:rPr>
              <w:t xml:space="preserve">Please </w:t>
            </w:r>
            <w:proofErr w:type="gramStart"/>
            <w:r w:rsidRPr="00436AB2">
              <w:rPr>
                <w:rFonts w:ascii="Roboto" w:hAnsi="Roboto" w:cs="Calibri"/>
              </w:rPr>
              <w:t>describe</w:t>
            </w:r>
            <w:proofErr w:type="gramEnd"/>
          </w:p>
          <w:p w14:paraId="77A71F35" w14:textId="61653B59" w:rsidR="00716B66" w:rsidRPr="00EE5A37" w:rsidRDefault="00716B66" w:rsidP="00716B66">
            <w:pPr>
              <w:pStyle w:val="ListParagraph"/>
              <w:numPr>
                <w:ilvl w:val="1"/>
                <w:numId w:val="43"/>
              </w:numPr>
              <w:rPr>
                <w:rFonts w:ascii="Roboto" w:hAnsi="Roboto" w:cs="Calibri"/>
                <w:u w:val="single"/>
              </w:rPr>
            </w:pPr>
            <w:r w:rsidRPr="00436AB2">
              <w:rPr>
                <w:rFonts w:ascii="Roboto" w:hAnsi="Roboto" w:cs="Calibri"/>
              </w:rPr>
              <w:t>Were these brought to the IPC meeting?</w:t>
            </w:r>
            <w:r w:rsidR="00EE5A37">
              <w:rPr>
                <w:rFonts w:ascii="Roboto" w:hAnsi="Roboto" w:cs="Calibri"/>
              </w:rPr>
              <w:br/>
            </w:r>
          </w:p>
          <w:p w14:paraId="41A516FF" w14:textId="3AB77983" w:rsidR="00EE5A37" w:rsidRPr="00716B66" w:rsidRDefault="00EE5A37" w:rsidP="00EE5A37">
            <w:pPr>
              <w:pStyle w:val="ListParagraph"/>
              <w:numPr>
                <w:ilvl w:val="0"/>
                <w:numId w:val="43"/>
              </w:numPr>
              <w:rPr>
                <w:rFonts w:ascii="Roboto" w:hAnsi="Roboto" w:cs="Calibri"/>
                <w:u w:val="single"/>
              </w:rPr>
            </w:pPr>
            <w:r w:rsidRPr="00436AB2">
              <w:rPr>
                <w:rStyle w:val="normaltextrun"/>
                <w:rFonts w:ascii="Roboto" w:eastAsia="Calibri" w:hAnsi="Roboto" w:cs="Calibri"/>
                <w:color w:val="000000" w:themeColor="text1"/>
              </w:rPr>
              <w:t>Are t</w:t>
            </w:r>
            <w:r w:rsidRPr="00716B66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here any specific challenges related to 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t>maintenance of regulated HVAC parameters?</w:t>
            </w:r>
          </w:p>
        </w:tc>
        <w:tc>
          <w:tcPr>
            <w:tcW w:w="3419" w:type="dxa"/>
          </w:tcPr>
          <w:p w14:paraId="75700EEC" w14:textId="77777777" w:rsidR="00322700" w:rsidRPr="005859DA" w:rsidRDefault="00322700" w:rsidP="007B093A">
            <w:pPr>
              <w:rPr>
                <w:rFonts w:ascii="Roboto" w:hAnsi="Roboto" w:cs="Calibri"/>
              </w:rPr>
            </w:pPr>
          </w:p>
        </w:tc>
      </w:tr>
      <w:tr w:rsidR="005F6E74" w:rsidRPr="005859DA" w14:paraId="7D450D63" w14:textId="77777777" w:rsidTr="007C4152">
        <w:trPr>
          <w:trHeight w:val="160"/>
        </w:trPr>
        <w:tc>
          <w:tcPr>
            <w:tcW w:w="5943" w:type="dxa"/>
            <w:vMerge w:val="restart"/>
          </w:tcPr>
          <w:p w14:paraId="167BF1CD" w14:textId="13D2A118" w:rsidR="005F6E74" w:rsidRPr="005859DA" w:rsidRDefault="005F6E74" w:rsidP="007B093A">
            <w:pPr>
              <w:rPr>
                <w:rStyle w:val="normaltextrun"/>
                <w:rFonts w:ascii="Roboto" w:hAnsi="Roboto" w:cs="Calibri"/>
                <w:b/>
                <w:bCs/>
                <w:color w:val="000000"/>
                <w:u w:val="single"/>
                <w:shd w:val="clear" w:color="auto" w:fill="FFFFFF"/>
              </w:rPr>
            </w:pPr>
            <w:r w:rsidRPr="005859DA">
              <w:rPr>
                <w:rStyle w:val="normaltextrun"/>
                <w:rFonts w:ascii="Roboto" w:hAnsi="Roboto" w:cs="Calibri"/>
                <w:b/>
                <w:bCs/>
                <w:color w:val="000000"/>
                <w:u w:val="single"/>
                <w:shd w:val="clear" w:color="auto" w:fill="FFFFFF"/>
              </w:rPr>
              <w:t>C</w:t>
            </w:r>
            <w:r w:rsidRPr="005859DA">
              <w:rPr>
                <w:rStyle w:val="normaltextrun"/>
                <w:rFonts w:ascii="Roboto" w:hAnsi="Roboto"/>
                <w:b/>
                <w:bCs/>
                <w:color w:val="000000"/>
                <w:u w:val="single"/>
                <w:shd w:val="clear" w:color="auto" w:fill="FFFFFF"/>
              </w:rPr>
              <w:t>ollaborative Problem-solving &amp; Relationships</w:t>
            </w:r>
          </w:p>
          <w:p w14:paraId="2BF7FF05" w14:textId="68B1CBA3" w:rsidR="005F6E74" w:rsidRPr="005859DA" w:rsidRDefault="005F6E74" w:rsidP="00B24EA8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has your experience been working with the IPC Program?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4EB6E898" w14:textId="7FE25F25" w:rsidR="005F6E74" w:rsidRPr="00163FFC" w:rsidRDefault="005F6E74" w:rsidP="00B24EA8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163FF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has your understanding of the IP role related to the Facilities’ dep</w:t>
            </w:r>
            <w:r w:rsidR="007226BF" w:rsidRPr="00163FF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</w:t>
            </w:r>
            <w:r w:rsidR="007226BF" w:rsidRPr="00163FFC">
              <w:rPr>
                <w:rStyle w:val="normaltextrun"/>
                <w:rFonts w:ascii="Roboto" w:eastAsiaTheme="majorEastAsia" w:hAnsi="Roboto"/>
              </w:rPr>
              <w:t>rtmen</w:t>
            </w:r>
            <w:r w:rsidRPr="00163FF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t</w:t>
            </w:r>
            <w:r w:rsidR="00163FFC" w:rsidRPr="00163FF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been</w:t>
            </w:r>
            <w:r w:rsidRPr="00163FFC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? </w:t>
            </w:r>
            <w:r w:rsidRPr="00163FFC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  <w:p w14:paraId="743D8A0E" w14:textId="77777777" w:rsidR="007226BF" w:rsidRDefault="007226BF" w:rsidP="007226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</w:p>
          <w:p w14:paraId="63FF2979" w14:textId="3B666570" w:rsidR="005F6E74" w:rsidRPr="005859DA" w:rsidRDefault="005F6E74" w:rsidP="007226BF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did you interact with IPs in the past? How often?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9FA1DB4" w14:textId="0404AF6A" w:rsidR="005F6E74" w:rsidRPr="005859DA" w:rsidRDefault="005F6E74" w:rsidP="007226BF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any recent projects involving the Facility dept. and the IPC program?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How do you see us supporting each other's work and responsibilities? (e.g., participating in joint rounds, committee meetings, aiding in escalation of concerns, etc.)</w:t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Describe the IPs role with the Water Management program. 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Who has oversight of the Water Management (WM) plan?  </w:t>
            </w:r>
          </w:p>
          <w:p w14:paraId="5B524394" w14:textId="77777777" w:rsidR="005F6E74" w:rsidRPr="005859DA" w:rsidRDefault="005F6E74" w:rsidP="0032270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When does the WM committee meet?  </w:t>
            </w:r>
          </w:p>
          <w:p w14:paraId="7DF75FA6" w14:textId="77777777" w:rsidR="005F6E74" w:rsidRPr="005859DA" w:rsidRDefault="005F6E74" w:rsidP="00322700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Where can I find the WM plan, WM documents and past committee minutes?  </w:t>
            </w:r>
          </w:p>
          <w:p w14:paraId="512CF90A" w14:textId="430CC93F" w:rsidR="005F6E74" w:rsidRPr="00716B66" w:rsidRDefault="005F6E74" w:rsidP="00716B66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Have there been any episodes where control limits were not met?  </w:t>
            </w:r>
            <w:r w:rsidR="001F2B9D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If so, how was this reported? 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Please describe. </w:t>
            </w:r>
            <w:r w:rsidRPr="00716B66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455AD8BD" w14:textId="77777777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water intrusion/mold mitigation.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  <w:p w14:paraId="493997E9" w14:textId="77777777" w:rsidR="005F6E74" w:rsidRPr="005859DA" w:rsidRDefault="005F6E74" w:rsidP="007A028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What is the process for notifying IPs when the hospital/clinic/facility experiences a water intrusion event (flood, water/fluid leak)?  </w:t>
            </w:r>
          </w:p>
          <w:p w14:paraId="4185A9E6" w14:textId="77777777" w:rsidR="005F6E74" w:rsidRPr="005859DA" w:rsidRDefault="005F6E74" w:rsidP="007A028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What is your timeline for notifying the IP of these events?  </w:t>
            </w:r>
          </w:p>
          <w:p w14:paraId="3FD3B7BE" w14:textId="77777777" w:rsidR="005F6E74" w:rsidRPr="005859DA" w:rsidRDefault="005F6E74" w:rsidP="007A028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Are there standard protocols the facility dept. uses to guide moisture mitigation?  </w:t>
            </w:r>
          </w:p>
          <w:p w14:paraId="383CD009" w14:textId="09D006AD" w:rsidR="005F6E74" w:rsidRPr="005859DA" w:rsidRDefault="005F6E74" w:rsidP="007A0288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Where can I find the </w:t>
            </w:r>
            <w:r w:rsidR="00C41BEE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guidelines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Pr="005859DA">
              <w:rPr>
                <w:rStyle w:val="eop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859DA">
              <w:rPr>
                <w:rStyle w:val="eop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1005C536" w14:textId="77777777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water stagnation in areas t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 xml:space="preserve">hat are </w:t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shut down or out of commission.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 xml:space="preserve">  </w:t>
            </w:r>
          </w:p>
          <w:p w14:paraId="486B5739" w14:textId="77777777" w:rsidR="005F6E74" w:rsidRPr="005859DA" w:rsidRDefault="005F6E74" w:rsidP="007A028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Where can the IP find the policy outlining accountabilities for flushing/running water regularly in areas with limited or no flow?  How is “regularly” defined in the policy?</w:t>
            </w:r>
          </w:p>
          <w:p w14:paraId="58FDFECC" w14:textId="77777777" w:rsidR="005F6E74" w:rsidRPr="005859DA" w:rsidRDefault="005F6E74" w:rsidP="007A028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Where can the IP find documentation and frequency of flushing/running water?  </w:t>
            </w:r>
          </w:p>
          <w:p w14:paraId="2324B0D4" w14:textId="77777777" w:rsidR="005F6E74" w:rsidRPr="005859DA" w:rsidRDefault="005F6E74" w:rsidP="007A028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Where does this information get reported?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4C0596A9" w14:textId="0DBCBC82" w:rsidR="005F6E74" w:rsidRPr="00A95EF4" w:rsidRDefault="005F6E74" w:rsidP="00A95EF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steam quality. </w:t>
            </w:r>
            <w:r w:rsidRPr="00A95EF4">
              <w:rPr>
                <w:rStyle w:val="eop"/>
                <w:rFonts w:ascii="Roboto" w:eastAsia="Calibri" w:hAnsi="Roboto" w:cs="Calibri"/>
                <w:color w:val="000000" w:themeColor="text1"/>
                <w:sz w:val="22"/>
                <w:szCs w:val="22"/>
              </w:rPr>
              <w:br/>
            </w:r>
          </w:p>
          <w:p w14:paraId="0D71A17F" w14:textId="77777777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facilities renovation projects. </w:t>
            </w:r>
          </w:p>
          <w:p w14:paraId="5B4D3F48" w14:textId="3AB168B8" w:rsidR="005F6E74" w:rsidRPr="005859DA" w:rsidRDefault="005F6E74" w:rsidP="007A028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What type of renovation/construction work does the Facilities dep</w:t>
            </w:r>
            <w:r w:rsidR="00C41BEE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artment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perform?  </w:t>
            </w:r>
          </w:p>
          <w:p w14:paraId="77CF9401" w14:textId="77777777" w:rsidR="00716B66" w:rsidRPr="00716B66" w:rsidRDefault="005F6E74" w:rsidP="007A028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Does the Facilities dept. contact the IP for an ICRA related to internal renovation work?</w:t>
            </w:r>
          </w:p>
          <w:p w14:paraId="3D818533" w14:textId="178336CF" w:rsidR="005F6E74" w:rsidRPr="00CD0853" w:rsidRDefault="00716B66" w:rsidP="007A028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CD0853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Where can I find the policy?</w:t>
            </w:r>
            <w:r w:rsidR="005F6E74" w:rsidRPr="00CD0853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2CDFB96A" w14:textId="430B3AAD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Describe the IPs role with air handling/</w:t>
            </w:r>
            <w:r w:rsidR="00C41BEE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</w:t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filtration/room pressure relationships, documentation &amp; notification when failures occur.</w:t>
            </w:r>
            <w:r w:rsidRPr="005859DA">
              <w:rPr>
                <w:rFonts w:ascii="Roboto" w:hAnsi="Roboto"/>
                <w:sz w:val="22"/>
                <w:szCs w:val="22"/>
              </w:rPr>
              <w:br/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- Specifically, can you discuss specialty rooms including:</w:t>
            </w:r>
          </w:p>
          <w:p w14:paraId="1DD8E0B7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Operating Rooms</w:t>
            </w:r>
          </w:p>
          <w:p w14:paraId="243191B7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Procedure Rooms </w:t>
            </w:r>
          </w:p>
          <w:p w14:paraId="1CAFED07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Invasive Radiology</w:t>
            </w:r>
          </w:p>
          <w:p w14:paraId="2424ED54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Bronchoscopy Suite</w:t>
            </w:r>
          </w:p>
          <w:p w14:paraId="37B16371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Endoscopy</w:t>
            </w:r>
          </w:p>
          <w:p w14:paraId="2B40BB2C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Pharmacy Compounding </w:t>
            </w:r>
          </w:p>
          <w:p w14:paraId="6D5947A5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Sterile Processing</w:t>
            </w:r>
          </w:p>
          <w:p w14:paraId="151E7BC8" w14:textId="77777777" w:rsidR="005F6E74" w:rsidRPr="005859DA" w:rsidRDefault="005F6E74" w:rsidP="00B24EA8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Patient rooms with protective precautions </w:t>
            </w:r>
          </w:p>
          <w:p w14:paraId="2A567356" w14:textId="41F12AE1" w:rsidR="005F6E74" w:rsidRPr="00163FFC" w:rsidRDefault="005F6E74" w:rsidP="00163FF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AIIR rooms. 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2135EF" w:rsidRPr="00163FFC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519367C2" w14:textId="753391DC" w:rsidR="005F6E74" w:rsidRPr="005859DA" w:rsidRDefault="005F6E74" w:rsidP="0080252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If there are issues with pressure differentials or filtration, how and when is the IP notified?  </w:t>
            </w:r>
            <w:r w:rsidR="002135EF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6BDD67B0" w14:textId="1745BDD8" w:rsidR="005F6E74" w:rsidRPr="005859DA" w:rsidRDefault="005F6E74" w:rsidP="0080252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How often does air balancing occur in the facility and how is the IP notified of abnormal findings? </w:t>
            </w:r>
            <w:r w:rsidR="002135EF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27DFCB5E" w14:textId="6990B639" w:rsidR="005F6E74" w:rsidRPr="005859DA" w:rsidRDefault="005F6E74" w:rsidP="0080252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What are the procedures for HVAC downtime, both planned and unplanned?</w:t>
            </w:r>
            <w:r w:rsidR="002135EF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4F899583" w14:textId="77777777" w:rsidR="005F6E74" w:rsidRPr="005859DA" w:rsidRDefault="005F6E74" w:rsidP="0080252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What is the return to service protocol for HVAC downtime?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6C399D8D" w14:textId="77777777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</w:t>
            </w: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ho coordinates the EOC rounding process?</w:t>
            </w:r>
          </w:p>
          <w:p w14:paraId="795E17B1" w14:textId="77777777" w:rsidR="005F6E74" w:rsidRPr="005859DA" w:rsidRDefault="005F6E74" w:rsidP="009954D7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requency</w:t>
            </w:r>
          </w:p>
          <w:p w14:paraId="29BFC9AD" w14:textId="77777777" w:rsidR="005F6E74" w:rsidRPr="005859DA" w:rsidRDefault="005F6E74" w:rsidP="009954D7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Form</w:t>
            </w:r>
          </w:p>
          <w:p w14:paraId="3DA8CCBC" w14:textId="77777777" w:rsidR="005F6E74" w:rsidRPr="005859DA" w:rsidRDefault="005F6E74" w:rsidP="009954D7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Documentation &amp; reporting</w:t>
            </w:r>
          </w:p>
          <w:p w14:paraId="0FC32ECD" w14:textId="77777777" w:rsidR="005F6E74" w:rsidRPr="005859DA" w:rsidRDefault="005F6E74" w:rsidP="009954D7">
            <w:pPr>
              <w:pStyle w:val="paragraph"/>
              <w:numPr>
                <w:ilvl w:val="1"/>
                <w:numId w:val="4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Follow-up</w:t>
            </w: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4DE73488" w14:textId="6AAC6A98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Describe the Infection Control notification protocol and timing for </w:t>
            </w:r>
            <w:r w:rsidRPr="005859DA">
              <w:rPr>
                <w:rStyle w:val="normaltextrun"/>
                <w:rFonts w:ascii="Roboto" w:eastAsiaTheme="majorEastAsia" w:hAnsi="Roboto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planned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environment of care down-time procedures (expected airflow filtration, temperature, </w:t>
            </w:r>
            <w:r w:rsidR="001057EA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humidity, or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pressure lapses and/or alterations, water shut-downs, steam shut-downs)?  </w:t>
            </w:r>
          </w:p>
          <w:p w14:paraId="39D718E1" w14:textId="77777777" w:rsidR="005F6E74" w:rsidRPr="005859DA" w:rsidRDefault="005F6E74" w:rsidP="007A028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Describe the Infection Control notification protocol and timing for </w:t>
            </w:r>
            <w:r w:rsidRPr="005859DA">
              <w:rPr>
                <w:rStyle w:val="normaltextrun"/>
                <w:rFonts w:ascii="Roboto" w:eastAsiaTheme="majorEastAsia" w:hAnsi="Roboto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unplanned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environment of care events?</w:t>
            </w:r>
          </w:p>
          <w:p w14:paraId="0BE2308E" w14:textId="77777777" w:rsidR="005F6E74" w:rsidRPr="005859DA" w:rsidRDefault="005F6E74" w:rsidP="007A028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Describe the Infection Control notification protocol and timing for </w:t>
            </w:r>
            <w:r w:rsidRPr="005859DA">
              <w:rPr>
                <w:rStyle w:val="normaltextrun"/>
                <w:rFonts w:ascii="Roboto" w:eastAsiaTheme="majorEastAsia" w:hAnsi="Roboto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resolved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environment of care events? </w:t>
            </w:r>
            <w:r w:rsidRPr="005859DA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F6D6FA1" w14:textId="5C6BAD50" w:rsidR="005F6E74" w:rsidRPr="005859DA" w:rsidRDefault="005F6E74" w:rsidP="007A028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Describe the notification protocol and timing for </w:t>
            </w:r>
            <w:r w:rsidR="003011F3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departments </w:t>
            </w:r>
            <w:r w:rsidR="00927257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w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hen </w:t>
            </w:r>
            <w:r w:rsidR="00927257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downtime is 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planned</w:t>
            </w:r>
            <w:r w:rsidR="00802524"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unplanned and resolved events occur?</w:t>
            </w:r>
          </w:p>
          <w:p w14:paraId="24606E99" w14:textId="29E4BBD1" w:rsidR="005F6E74" w:rsidRPr="005859DA" w:rsidRDefault="005F6E74" w:rsidP="007A0288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What is the return to service protocol for these downtime procedures? </w:t>
            </w:r>
          </w:p>
          <w:p w14:paraId="0BF150C6" w14:textId="3E7E5ADF" w:rsidR="005F6E74" w:rsidRPr="005859DA" w:rsidRDefault="005F6E74" w:rsidP="00FA33AD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How can I access the procedures used to clean and disinfect the water feature?  How often does it get emptied, descaled, cleaned, and disinfected (review manufacturer’s IFU)? </w:t>
            </w:r>
          </w:p>
        </w:tc>
        <w:tc>
          <w:tcPr>
            <w:tcW w:w="3419" w:type="dxa"/>
          </w:tcPr>
          <w:p w14:paraId="43B476F9" w14:textId="77777777" w:rsidR="005F6E74" w:rsidRPr="005859DA" w:rsidRDefault="005F6E74" w:rsidP="007B093A">
            <w:pPr>
              <w:rPr>
                <w:rFonts w:ascii="Roboto" w:hAnsi="Roboto" w:cs="Calibri"/>
              </w:rPr>
            </w:pPr>
          </w:p>
        </w:tc>
      </w:tr>
      <w:tr w:rsidR="005F6E74" w:rsidRPr="005859DA" w14:paraId="5D740DEB" w14:textId="77777777" w:rsidTr="007C4152">
        <w:trPr>
          <w:trHeight w:val="160"/>
        </w:trPr>
        <w:tc>
          <w:tcPr>
            <w:tcW w:w="5943" w:type="dxa"/>
            <w:vMerge/>
          </w:tcPr>
          <w:p w14:paraId="4230AE50" w14:textId="694754F6" w:rsidR="005F6E74" w:rsidRPr="005859DA" w:rsidRDefault="005F6E74" w:rsidP="005F6E74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19" w:type="dxa"/>
          </w:tcPr>
          <w:p w14:paraId="609C0B8D" w14:textId="77777777" w:rsidR="005F6E74" w:rsidRPr="005859DA" w:rsidRDefault="005F6E74" w:rsidP="007B093A">
            <w:pPr>
              <w:rPr>
                <w:rFonts w:ascii="Roboto" w:hAnsi="Roboto" w:cs="Calibri"/>
              </w:rPr>
            </w:pPr>
          </w:p>
        </w:tc>
      </w:tr>
      <w:tr w:rsidR="0036684F" w:rsidRPr="005859DA" w14:paraId="05F4D14C" w14:textId="77777777" w:rsidTr="005859DA">
        <w:trPr>
          <w:trHeight w:val="1070"/>
        </w:trPr>
        <w:tc>
          <w:tcPr>
            <w:tcW w:w="5943" w:type="dxa"/>
          </w:tcPr>
          <w:p w14:paraId="23B5EFC6" w14:textId="77777777" w:rsidR="0036684F" w:rsidRPr="001057EA" w:rsidRDefault="00D85A39" w:rsidP="007C4152">
            <w:pPr>
              <w:rPr>
                <w:rFonts w:ascii="Roboto" w:hAnsi="Roboto"/>
                <w:b/>
                <w:bCs/>
              </w:rPr>
            </w:pPr>
            <w:r w:rsidRPr="001057EA">
              <w:rPr>
                <w:rFonts w:ascii="Roboto" w:hAnsi="Roboto" w:cs="Calibri"/>
                <w:b/>
                <w:bCs/>
                <w:u w:val="single"/>
              </w:rPr>
              <w:lastRenderedPageBreak/>
              <w:t>T</w:t>
            </w:r>
            <w:r w:rsidRPr="001057EA">
              <w:rPr>
                <w:rFonts w:ascii="Roboto" w:hAnsi="Roboto"/>
                <w:b/>
                <w:bCs/>
                <w:u w:val="single"/>
              </w:rPr>
              <w:t>raining Needs</w:t>
            </w:r>
          </w:p>
          <w:p w14:paraId="3FA1A54F" w14:textId="7CD169B9" w:rsidR="002135EF" w:rsidRPr="005859DA" w:rsidRDefault="002135EF" w:rsidP="002135EF">
            <w:pPr>
              <w:pStyle w:val="ListParagraph"/>
              <w:numPr>
                <w:ilvl w:val="0"/>
                <w:numId w:val="47"/>
              </w:numPr>
              <w:rPr>
                <w:rFonts w:ascii="Roboto" w:hAnsi="Roboto" w:cs="Calibri"/>
                <w:b/>
                <w:bCs/>
                <w:u w:val="single"/>
              </w:rPr>
            </w:pPr>
            <w:r w:rsidRPr="001057EA">
              <w:rPr>
                <w:rFonts w:ascii="Roboto" w:hAnsi="Roboto" w:cs="Calibri"/>
              </w:rPr>
              <w:t xml:space="preserve">How are contractors, subcontractors, and Facilities employees educated </w:t>
            </w:r>
            <w:r w:rsidR="005859DA" w:rsidRPr="001057EA">
              <w:rPr>
                <w:rFonts w:ascii="Roboto" w:hAnsi="Roboto" w:cs="Calibri"/>
              </w:rPr>
              <w:t>about the ICRA for Construction or demolition?</w:t>
            </w:r>
          </w:p>
        </w:tc>
        <w:tc>
          <w:tcPr>
            <w:tcW w:w="3419" w:type="dxa"/>
          </w:tcPr>
          <w:p w14:paraId="374FA835" w14:textId="77777777" w:rsidR="0036684F" w:rsidRPr="005859DA" w:rsidRDefault="0036684F" w:rsidP="007B093A">
            <w:pPr>
              <w:rPr>
                <w:rFonts w:ascii="Roboto" w:hAnsi="Roboto" w:cs="Calibri"/>
              </w:rPr>
            </w:pPr>
          </w:p>
        </w:tc>
      </w:tr>
      <w:tr w:rsidR="00D85A39" w:rsidRPr="005859DA" w14:paraId="76B61F0C" w14:textId="77777777" w:rsidTr="007C4152">
        <w:trPr>
          <w:trHeight w:val="1854"/>
        </w:trPr>
        <w:tc>
          <w:tcPr>
            <w:tcW w:w="5943" w:type="dxa"/>
          </w:tcPr>
          <w:p w14:paraId="49F1D18A" w14:textId="77777777" w:rsidR="002C55A1" w:rsidRPr="00CD0853" w:rsidRDefault="00D85A39" w:rsidP="002C55A1">
            <w:pPr>
              <w:rPr>
                <w:rFonts w:ascii="Roboto" w:hAnsi="Roboto" w:cs="Calibri"/>
                <w:b/>
                <w:bCs/>
              </w:rPr>
            </w:pPr>
            <w:r w:rsidRPr="00CD0853">
              <w:rPr>
                <w:rFonts w:ascii="Roboto" w:hAnsi="Roboto" w:cs="Calibri"/>
                <w:b/>
                <w:bCs/>
              </w:rPr>
              <w:t>S</w:t>
            </w:r>
            <w:r w:rsidRPr="00CD0853">
              <w:rPr>
                <w:rFonts w:ascii="Roboto" w:hAnsi="Roboto"/>
                <w:b/>
                <w:bCs/>
              </w:rPr>
              <w:t>hare Data and Highlight Success</w:t>
            </w:r>
            <w:r w:rsidR="002C55A1" w:rsidRPr="00CD0853">
              <w:rPr>
                <w:rFonts w:ascii="Roboto" w:hAnsi="Roboto"/>
                <w:b/>
                <w:bCs/>
              </w:rPr>
              <w:t>es</w:t>
            </w:r>
            <w:r w:rsidR="002C55A1" w:rsidRPr="00CD0853">
              <w:rPr>
                <w:rFonts w:ascii="Roboto" w:hAnsi="Roboto" w:cs="Calibri"/>
                <w:b/>
                <w:bCs/>
              </w:rPr>
              <w:t xml:space="preserve"> </w:t>
            </w:r>
          </w:p>
          <w:p w14:paraId="49A11B6A" w14:textId="0EB21B97" w:rsidR="003011F3" w:rsidRPr="005859DA" w:rsidRDefault="003011F3" w:rsidP="003011F3">
            <w:pPr>
              <w:pStyle w:val="ListParagraph"/>
              <w:numPr>
                <w:ilvl w:val="0"/>
                <w:numId w:val="46"/>
              </w:numPr>
              <w:rPr>
                <w:rStyle w:val="normaltextrun"/>
                <w:rFonts w:ascii="Roboto" w:hAnsi="Roboto" w:cs="Calibri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  <w:t>Where can I find historical information on the water feature’s maintenance (WM plan &amp; data)?</w:t>
            </w:r>
            <w:r w:rsidR="00CD0853"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  <w:t xml:space="preserve">  How has this looked?</w:t>
            </w:r>
            <w:r w:rsidR="00FA33AD">
              <w:rPr>
                <w:rStyle w:val="normaltextrun"/>
                <w:rFonts w:ascii="Roboto" w:eastAsiaTheme="majorEastAsia" w:hAnsi="Roboto" w:cs="Calibri"/>
                <w:color w:val="000000"/>
                <w:shd w:val="clear" w:color="auto" w:fill="FFFFFF"/>
              </w:rPr>
              <w:br/>
            </w:r>
          </w:p>
          <w:p w14:paraId="69CDE0A6" w14:textId="61D929EC" w:rsidR="00D85A39" w:rsidRPr="005859DA" w:rsidRDefault="00CD0853" w:rsidP="003011F3">
            <w:pPr>
              <w:pStyle w:val="ListParagraph"/>
              <w:numPr>
                <w:ilvl w:val="0"/>
                <w:numId w:val="46"/>
              </w:numPr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 xml:space="preserve">Are there </w:t>
            </w:r>
            <w:r w:rsidR="002C55A1" w:rsidRPr="005859DA">
              <w:rPr>
                <w:rFonts w:ascii="Roboto" w:hAnsi="Roboto" w:cs="Calibri"/>
              </w:rPr>
              <w:t>additional committees or reporting that Facilities should be invited into</w:t>
            </w:r>
            <w:r w:rsidR="00FA33AD">
              <w:rPr>
                <w:rFonts w:ascii="Roboto" w:hAnsi="Roboto" w:cs="Calibri"/>
              </w:rPr>
              <w:t>?</w:t>
            </w:r>
            <w:r w:rsidR="00FA33AD">
              <w:rPr>
                <w:rFonts w:ascii="Roboto" w:hAnsi="Roboto" w:cs="Calibri"/>
              </w:rPr>
              <w:br/>
            </w:r>
          </w:p>
          <w:p w14:paraId="5F701934" w14:textId="77777777" w:rsidR="00802524" w:rsidRPr="005859DA" w:rsidRDefault="00802524" w:rsidP="003011F3">
            <w:pPr>
              <w:pStyle w:val="ListParagraph"/>
              <w:numPr>
                <w:ilvl w:val="0"/>
                <w:numId w:val="46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/>
              </w:rPr>
              <w:lastRenderedPageBreak/>
              <w:t>Who maintains the records of air balancing,</w:t>
            </w:r>
            <w:r w:rsidR="002135EF" w:rsidRPr="005859DA">
              <w:rPr>
                <w:rFonts w:ascii="Roboto" w:hAnsi="Roboto"/>
              </w:rPr>
              <w:t xml:space="preserve"> pressure checks, and </w:t>
            </w:r>
            <w:r w:rsidRPr="005859DA">
              <w:rPr>
                <w:rFonts w:ascii="Roboto" w:hAnsi="Roboto"/>
              </w:rPr>
              <w:t>humidity</w:t>
            </w:r>
            <w:r w:rsidR="002135EF" w:rsidRPr="005859DA">
              <w:rPr>
                <w:rFonts w:ascii="Roboto" w:hAnsi="Roboto"/>
              </w:rPr>
              <w:t xml:space="preserve"> monitoring?  Are they reported to any committee?</w:t>
            </w:r>
          </w:p>
          <w:p w14:paraId="39E2DB66" w14:textId="0F084856" w:rsidR="002135EF" w:rsidRPr="005859DA" w:rsidRDefault="002135EF" w:rsidP="002135EF">
            <w:pPr>
              <w:pStyle w:val="ListParagraph"/>
              <w:numPr>
                <w:ilvl w:val="1"/>
                <w:numId w:val="46"/>
              </w:numPr>
              <w:rPr>
                <w:rFonts w:ascii="Roboto" w:hAnsi="Roboto" w:cs="Calibri"/>
              </w:rPr>
            </w:pPr>
            <w:r w:rsidRPr="005859DA">
              <w:rPr>
                <w:rFonts w:ascii="Roboto" w:hAnsi="Roboto" w:cs="Calibri"/>
              </w:rPr>
              <w:t>Any trends or recurrent problems?</w:t>
            </w:r>
          </w:p>
        </w:tc>
        <w:tc>
          <w:tcPr>
            <w:tcW w:w="3419" w:type="dxa"/>
          </w:tcPr>
          <w:p w14:paraId="4F07BBA2" w14:textId="77777777" w:rsidR="00D85A39" w:rsidRPr="005859DA" w:rsidRDefault="00D85A39" w:rsidP="007B093A">
            <w:pPr>
              <w:rPr>
                <w:rFonts w:ascii="Roboto" w:hAnsi="Roboto" w:cs="Calibri"/>
              </w:rPr>
            </w:pPr>
          </w:p>
        </w:tc>
      </w:tr>
      <w:tr w:rsidR="00B24EA8" w:rsidRPr="005859DA" w14:paraId="5C3D0B46" w14:textId="77777777" w:rsidTr="007C4152">
        <w:trPr>
          <w:trHeight w:val="3278"/>
        </w:trPr>
        <w:tc>
          <w:tcPr>
            <w:tcW w:w="5943" w:type="dxa"/>
          </w:tcPr>
          <w:p w14:paraId="256F9879" w14:textId="2E334E0F" w:rsidR="00B24EA8" w:rsidRPr="005859DA" w:rsidRDefault="002C55A1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859DA">
              <w:rPr>
                <w:rFonts w:ascii="Roboto" w:hAnsi="Roboto" w:cs="Calibri"/>
                <w:b/>
                <w:bCs/>
                <w:u w:val="single"/>
              </w:rPr>
              <w:t>Open Forum and Follow-up</w:t>
            </w:r>
          </w:p>
          <w:p w14:paraId="45392E07" w14:textId="07E29B95" w:rsidR="00B24EA8" w:rsidRPr="005859DA" w:rsidRDefault="00B24EA8" w:rsidP="00B24EA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do I access or receive ongoing reports and data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that your department provides for the IPC program?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4D186A"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3DA794BD" w14:textId="1B775BB4" w:rsidR="00B24EA8" w:rsidRPr="005859DA" w:rsidRDefault="00B24EA8" w:rsidP="00B24EA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4D186A"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6101FA77" w14:textId="4D05C130" w:rsidR="00B24EA8" w:rsidRPr="005859DA" w:rsidRDefault="00B24EA8" w:rsidP="00B24EA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4D186A"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23F27EF9" w14:textId="70D11C23" w:rsidR="00B24EA8" w:rsidRPr="005859DA" w:rsidRDefault="00B24EA8" w:rsidP="00B24EA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What can the infection prevention &amp; control dept. </w:t>
            </w:r>
            <w:proofErr w:type="spellStart"/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do</w:t>
            </w:r>
            <w:proofErr w:type="spellEnd"/>
            <w:r w:rsidRPr="005859D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to support the Facilities dept.?</w:t>
            </w:r>
            <w:r w:rsidRPr="005859D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="004D186A" w:rsidRPr="005859DA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28FDE4D5" w14:textId="77777777" w:rsidR="00B24EA8" w:rsidRPr="005859DA" w:rsidRDefault="00B24EA8" w:rsidP="00B24EA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859DA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follow-up.</w:t>
            </w:r>
          </w:p>
        </w:tc>
        <w:tc>
          <w:tcPr>
            <w:tcW w:w="3419" w:type="dxa"/>
          </w:tcPr>
          <w:p w14:paraId="2F409912" w14:textId="77777777" w:rsidR="00B24EA8" w:rsidRPr="005859DA" w:rsidRDefault="00B24EA8" w:rsidP="007B093A">
            <w:pPr>
              <w:rPr>
                <w:rFonts w:ascii="Roboto" w:hAnsi="Roboto" w:cs="Calibri"/>
              </w:rPr>
            </w:pPr>
          </w:p>
        </w:tc>
      </w:tr>
    </w:tbl>
    <w:p w14:paraId="098DFE69" w14:textId="77777777" w:rsidR="00B24EA8" w:rsidRPr="005859DA" w:rsidRDefault="00B24EA8" w:rsidP="00B24EA8">
      <w:pPr>
        <w:rPr>
          <w:rFonts w:ascii="Roboto" w:hAnsi="Roboto"/>
        </w:rPr>
      </w:pPr>
    </w:p>
    <w:p w14:paraId="6405312C" w14:textId="48E0FE14" w:rsidR="008A5448" w:rsidRPr="005859DA" w:rsidRDefault="008A5448" w:rsidP="00B27716">
      <w:pPr>
        <w:rPr>
          <w:rFonts w:ascii="Roboto" w:hAnsi="Roboto"/>
        </w:rPr>
      </w:pPr>
    </w:p>
    <w:sectPr w:rsidR="008A5448" w:rsidRPr="005859DA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E069" w14:textId="77777777" w:rsidR="00D605C8" w:rsidRDefault="00D605C8" w:rsidP="00F87CEA">
      <w:pPr>
        <w:spacing w:after="0" w:line="240" w:lineRule="auto"/>
      </w:pPr>
      <w:r>
        <w:separator/>
      </w:r>
    </w:p>
  </w:endnote>
  <w:endnote w:type="continuationSeparator" w:id="0">
    <w:p w14:paraId="33C0FABF" w14:textId="77777777" w:rsidR="00D605C8" w:rsidRDefault="00D605C8" w:rsidP="00F87CEA">
      <w:pPr>
        <w:spacing w:after="0" w:line="240" w:lineRule="auto"/>
      </w:pPr>
      <w:r>
        <w:continuationSeparator/>
      </w:r>
    </w:p>
  </w:endnote>
  <w:endnote w:type="continuationNotice" w:id="1">
    <w:p w14:paraId="40BFF26D" w14:textId="77777777" w:rsidR="00D605C8" w:rsidRDefault="00D60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D74C" w14:textId="27CD38F2" w:rsidR="00F87CEA" w:rsidRPr="005C2F62" w:rsidRDefault="005971E6" w:rsidP="005C2F6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38D579" wp14:editId="5D92D92B">
          <wp:simplePos x="0" y="0"/>
          <wp:positionH relativeFrom="margin">
            <wp:align>center</wp:align>
          </wp:positionH>
          <wp:positionV relativeFrom="paragraph">
            <wp:posOffset>438150</wp:posOffset>
          </wp:positionV>
          <wp:extent cx="7734300" cy="147320"/>
          <wp:effectExtent l="0" t="0" r="0" b="508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7734300" cy="147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383CA4" wp14:editId="65A23BF5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185D" w14:textId="77777777" w:rsidR="00D605C8" w:rsidRDefault="00D605C8" w:rsidP="00F87CEA">
      <w:pPr>
        <w:spacing w:after="0" w:line="240" w:lineRule="auto"/>
      </w:pPr>
      <w:r>
        <w:separator/>
      </w:r>
    </w:p>
  </w:footnote>
  <w:footnote w:type="continuationSeparator" w:id="0">
    <w:p w14:paraId="6C4181B0" w14:textId="77777777" w:rsidR="00D605C8" w:rsidRDefault="00D605C8" w:rsidP="00F87CEA">
      <w:pPr>
        <w:spacing w:after="0" w:line="240" w:lineRule="auto"/>
      </w:pPr>
      <w:r>
        <w:continuationSeparator/>
      </w:r>
    </w:p>
  </w:footnote>
  <w:footnote w:type="continuationNotice" w:id="1">
    <w:p w14:paraId="667D172D" w14:textId="77777777" w:rsidR="00D605C8" w:rsidRDefault="00D60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DB1"/>
    <w:multiLevelType w:val="hybridMultilevel"/>
    <w:tmpl w:val="1AB84D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72716D1"/>
    <w:multiLevelType w:val="hybridMultilevel"/>
    <w:tmpl w:val="9350F3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2208A"/>
    <w:multiLevelType w:val="hybridMultilevel"/>
    <w:tmpl w:val="277403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9" w15:restartNumberingAfterBreak="0">
    <w:nsid w:val="265E0DE5"/>
    <w:multiLevelType w:val="hybridMultilevel"/>
    <w:tmpl w:val="4A3A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A6D27"/>
    <w:multiLevelType w:val="hybridMultilevel"/>
    <w:tmpl w:val="3348CBAA"/>
    <w:lvl w:ilvl="0" w:tplc="4866F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244DA"/>
    <w:multiLevelType w:val="hybridMultilevel"/>
    <w:tmpl w:val="80A6FD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55825"/>
    <w:multiLevelType w:val="hybridMultilevel"/>
    <w:tmpl w:val="B2BA1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42F0E"/>
    <w:multiLevelType w:val="hybridMultilevel"/>
    <w:tmpl w:val="C2F49E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97800"/>
    <w:multiLevelType w:val="hybridMultilevel"/>
    <w:tmpl w:val="8E0C05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02849D9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B2516"/>
    <w:multiLevelType w:val="hybridMultilevel"/>
    <w:tmpl w:val="1E3AE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C2DA0"/>
    <w:multiLevelType w:val="hybridMultilevel"/>
    <w:tmpl w:val="4AE47D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06A6D"/>
    <w:multiLevelType w:val="hybridMultilevel"/>
    <w:tmpl w:val="333E501C"/>
    <w:lvl w:ilvl="0" w:tplc="4866F4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905F2"/>
    <w:multiLevelType w:val="hybridMultilevel"/>
    <w:tmpl w:val="91E2F5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66C4A"/>
    <w:multiLevelType w:val="hybridMultilevel"/>
    <w:tmpl w:val="395CDD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B134DC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6544CD"/>
    <w:multiLevelType w:val="hybridMultilevel"/>
    <w:tmpl w:val="1142780C"/>
    <w:lvl w:ilvl="0" w:tplc="4866F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F628D"/>
    <w:multiLevelType w:val="hybridMultilevel"/>
    <w:tmpl w:val="1B168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16FD6"/>
    <w:multiLevelType w:val="hybridMultilevel"/>
    <w:tmpl w:val="E27C2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806783">
    <w:abstractNumId w:val="22"/>
  </w:num>
  <w:num w:numId="2" w16cid:durableId="1932885167">
    <w:abstractNumId w:val="1"/>
  </w:num>
  <w:num w:numId="3" w16cid:durableId="1244491779">
    <w:abstractNumId w:val="39"/>
  </w:num>
  <w:num w:numId="4" w16cid:durableId="689448902">
    <w:abstractNumId w:val="20"/>
  </w:num>
  <w:num w:numId="5" w16cid:durableId="1097022090">
    <w:abstractNumId w:val="33"/>
  </w:num>
  <w:num w:numId="6" w16cid:durableId="663320523">
    <w:abstractNumId w:val="35"/>
  </w:num>
  <w:num w:numId="7" w16cid:durableId="379133581">
    <w:abstractNumId w:val="21"/>
  </w:num>
  <w:num w:numId="8" w16cid:durableId="902300278">
    <w:abstractNumId w:val="10"/>
  </w:num>
  <w:num w:numId="9" w16cid:durableId="1415543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185466">
    <w:abstractNumId w:val="27"/>
  </w:num>
  <w:num w:numId="11" w16cid:durableId="257101725">
    <w:abstractNumId w:val="7"/>
  </w:num>
  <w:num w:numId="12" w16cid:durableId="908269153">
    <w:abstractNumId w:val="12"/>
  </w:num>
  <w:num w:numId="13" w16cid:durableId="524100165">
    <w:abstractNumId w:val="38"/>
  </w:num>
  <w:num w:numId="14" w16cid:durableId="518280898">
    <w:abstractNumId w:val="6"/>
  </w:num>
  <w:num w:numId="15" w16cid:durableId="171530931">
    <w:abstractNumId w:val="44"/>
  </w:num>
  <w:num w:numId="16" w16cid:durableId="1870875541">
    <w:abstractNumId w:val="41"/>
  </w:num>
  <w:num w:numId="17" w16cid:durableId="1675836821">
    <w:abstractNumId w:val="42"/>
  </w:num>
  <w:num w:numId="18" w16cid:durableId="856500804">
    <w:abstractNumId w:val="11"/>
  </w:num>
  <w:num w:numId="19" w16cid:durableId="1001201910">
    <w:abstractNumId w:val="14"/>
  </w:num>
  <w:num w:numId="20" w16cid:durableId="135685852">
    <w:abstractNumId w:val="29"/>
  </w:num>
  <w:num w:numId="21" w16cid:durableId="1332219411">
    <w:abstractNumId w:val="8"/>
  </w:num>
  <w:num w:numId="22" w16cid:durableId="163905604">
    <w:abstractNumId w:val="36"/>
  </w:num>
  <w:num w:numId="23" w16cid:durableId="511067093">
    <w:abstractNumId w:val="45"/>
  </w:num>
  <w:num w:numId="24" w16cid:durableId="840245134">
    <w:abstractNumId w:val="28"/>
  </w:num>
  <w:num w:numId="25" w16cid:durableId="171993871">
    <w:abstractNumId w:val="34"/>
  </w:num>
  <w:num w:numId="26" w16cid:durableId="596406531">
    <w:abstractNumId w:val="37"/>
  </w:num>
  <w:num w:numId="27" w16cid:durableId="1319992028">
    <w:abstractNumId w:val="4"/>
  </w:num>
  <w:num w:numId="28" w16cid:durableId="680744201">
    <w:abstractNumId w:val="16"/>
  </w:num>
  <w:num w:numId="29" w16cid:durableId="764572056">
    <w:abstractNumId w:val="46"/>
  </w:num>
  <w:num w:numId="30" w16cid:durableId="1162938209">
    <w:abstractNumId w:val="17"/>
  </w:num>
  <w:num w:numId="31" w16cid:durableId="332103464">
    <w:abstractNumId w:val="43"/>
  </w:num>
  <w:num w:numId="32" w16cid:durableId="916212257">
    <w:abstractNumId w:val="9"/>
  </w:num>
  <w:num w:numId="33" w16cid:durableId="1582568322">
    <w:abstractNumId w:val="0"/>
  </w:num>
  <w:num w:numId="34" w16cid:durableId="45760807">
    <w:abstractNumId w:val="3"/>
  </w:num>
  <w:num w:numId="35" w16cid:durableId="663242763">
    <w:abstractNumId w:val="31"/>
  </w:num>
  <w:num w:numId="36" w16cid:durableId="419714622">
    <w:abstractNumId w:val="15"/>
  </w:num>
  <w:num w:numId="37" w16cid:durableId="2103186688">
    <w:abstractNumId w:val="19"/>
  </w:num>
  <w:num w:numId="38" w16cid:durableId="414940468">
    <w:abstractNumId w:val="5"/>
  </w:num>
  <w:num w:numId="39" w16cid:durableId="1747338658">
    <w:abstractNumId w:val="24"/>
  </w:num>
  <w:num w:numId="40" w16cid:durableId="1050226949">
    <w:abstractNumId w:val="30"/>
  </w:num>
  <w:num w:numId="41" w16cid:durableId="309528159">
    <w:abstractNumId w:val="25"/>
  </w:num>
  <w:num w:numId="42" w16cid:durableId="1194000852">
    <w:abstractNumId w:val="23"/>
  </w:num>
  <w:num w:numId="43" w16cid:durableId="1486360027">
    <w:abstractNumId w:val="18"/>
  </w:num>
  <w:num w:numId="44" w16cid:durableId="190579423">
    <w:abstractNumId w:val="32"/>
  </w:num>
  <w:num w:numId="45" w16cid:durableId="590355539">
    <w:abstractNumId w:val="26"/>
  </w:num>
  <w:num w:numId="46" w16cid:durableId="1531603881">
    <w:abstractNumId w:val="40"/>
  </w:num>
  <w:num w:numId="47" w16cid:durableId="25953116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27F6"/>
    <w:rsid w:val="00006DCC"/>
    <w:rsid w:val="00030764"/>
    <w:rsid w:val="00046063"/>
    <w:rsid w:val="00090001"/>
    <w:rsid w:val="000B0B0B"/>
    <w:rsid w:val="000B0EB8"/>
    <w:rsid w:val="000B5D4C"/>
    <w:rsid w:val="000D7FBE"/>
    <w:rsid w:val="001057EA"/>
    <w:rsid w:val="00141C58"/>
    <w:rsid w:val="00163FFC"/>
    <w:rsid w:val="001C19C2"/>
    <w:rsid w:val="001D1270"/>
    <w:rsid w:val="001D241B"/>
    <w:rsid w:val="001D2F22"/>
    <w:rsid w:val="001E0082"/>
    <w:rsid w:val="001E3276"/>
    <w:rsid w:val="001F2B9D"/>
    <w:rsid w:val="00200AD5"/>
    <w:rsid w:val="002135EF"/>
    <w:rsid w:val="00217846"/>
    <w:rsid w:val="00222543"/>
    <w:rsid w:val="00225B3E"/>
    <w:rsid w:val="00255140"/>
    <w:rsid w:val="00264326"/>
    <w:rsid w:val="00273042"/>
    <w:rsid w:val="002970A2"/>
    <w:rsid w:val="00297F3C"/>
    <w:rsid w:val="002C2DD5"/>
    <w:rsid w:val="002C55A1"/>
    <w:rsid w:val="002D67F3"/>
    <w:rsid w:val="002E5B28"/>
    <w:rsid w:val="003011F3"/>
    <w:rsid w:val="00301274"/>
    <w:rsid w:val="00304013"/>
    <w:rsid w:val="00322700"/>
    <w:rsid w:val="003243E4"/>
    <w:rsid w:val="003458A9"/>
    <w:rsid w:val="0036684F"/>
    <w:rsid w:val="0037266A"/>
    <w:rsid w:val="003A3C30"/>
    <w:rsid w:val="003B5698"/>
    <w:rsid w:val="00402765"/>
    <w:rsid w:val="00411AE2"/>
    <w:rsid w:val="00427AEC"/>
    <w:rsid w:val="0043579E"/>
    <w:rsid w:val="00436AB2"/>
    <w:rsid w:val="0047639A"/>
    <w:rsid w:val="004B131B"/>
    <w:rsid w:val="004C044B"/>
    <w:rsid w:val="004D0634"/>
    <w:rsid w:val="004D186A"/>
    <w:rsid w:val="004E0C6D"/>
    <w:rsid w:val="004F0B8F"/>
    <w:rsid w:val="004F59AA"/>
    <w:rsid w:val="005112F3"/>
    <w:rsid w:val="005859DA"/>
    <w:rsid w:val="00586A64"/>
    <w:rsid w:val="005971E6"/>
    <w:rsid w:val="005B1F05"/>
    <w:rsid w:val="005C2F62"/>
    <w:rsid w:val="005E6AF6"/>
    <w:rsid w:val="005F56B2"/>
    <w:rsid w:val="005F6E74"/>
    <w:rsid w:val="006128B1"/>
    <w:rsid w:val="00636B47"/>
    <w:rsid w:val="00644480"/>
    <w:rsid w:val="00664E98"/>
    <w:rsid w:val="006777B2"/>
    <w:rsid w:val="00686CAB"/>
    <w:rsid w:val="006A01CE"/>
    <w:rsid w:val="006E6121"/>
    <w:rsid w:val="006F3DB6"/>
    <w:rsid w:val="00716B66"/>
    <w:rsid w:val="007226BF"/>
    <w:rsid w:val="00722863"/>
    <w:rsid w:val="00750405"/>
    <w:rsid w:val="0076378D"/>
    <w:rsid w:val="00784BF3"/>
    <w:rsid w:val="007A0288"/>
    <w:rsid w:val="007A2272"/>
    <w:rsid w:val="007A40B2"/>
    <w:rsid w:val="007C4152"/>
    <w:rsid w:val="007E5ADC"/>
    <w:rsid w:val="0080025E"/>
    <w:rsid w:val="00802524"/>
    <w:rsid w:val="00841991"/>
    <w:rsid w:val="00846A6E"/>
    <w:rsid w:val="008A5448"/>
    <w:rsid w:val="008B3EBC"/>
    <w:rsid w:val="008B4A3D"/>
    <w:rsid w:val="008E6E73"/>
    <w:rsid w:val="009014F8"/>
    <w:rsid w:val="00926457"/>
    <w:rsid w:val="00927257"/>
    <w:rsid w:val="0093609F"/>
    <w:rsid w:val="00971809"/>
    <w:rsid w:val="0097414C"/>
    <w:rsid w:val="009954D7"/>
    <w:rsid w:val="009A3B9B"/>
    <w:rsid w:val="009C0EFB"/>
    <w:rsid w:val="009C2392"/>
    <w:rsid w:val="009C5988"/>
    <w:rsid w:val="009C688A"/>
    <w:rsid w:val="009E41F1"/>
    <w:rsid w:val="00A05610"/>
    <w:rsid w:val="00A05DB8"/>
    <w:rsid w:val="00A30E47"/>
    <w:rsid w:val="00A54E59"/>
    <w:rsid w:val="00A83A6E"/>
    <w:rsid w:val="00A95EF4"/>
    <w:rsid w:val="00AB2F8C"/>
    <w:rsid w:val="00B24EA8"/>
    <w:rsid w:val="00B27716"/>
    <w:rsid w:val="00B439AD"/>
    <w:rsid w:val="00B626AA"/>
    <w:rsid w:val="00BA3BF2"/>
    <w:rsid w:val="00C13EAA"/>
    <w:rsid w:val="00C41BEE"/>
    <w:rsid w:val="00C81862"/>
    <w:rsid w:val="00C853A6"/>
    <w:rsid w:val="00C8653C"/>
    <w:rsid w:val="00C91BD9"/>
    <w:rsid w:val="00CA01CD"/>
    <w:rsid w:val="00CA482C"/>
    <w:rsid w:val="00CC2DF2"/>
    <w:rsid w:val="00CC51B9"/>
    <w:rsid w:val="00CD0853"/>
    <w:rsid w:val="00CD7BFF"/>
    <w:rsid w:val="00CF721A"/>
    <w:rsid w:val="00D25D34"/>
    <w:rsid w:val="00D408CD"/>
    <w:rsid w:val="00D41FDC"/>
    <w:rsid w:val="00D54906"/>
    <w:rsid w:val="00D605C8"/>
    <w:rsid w:val="00D85A39"/>
    <w:rsid w:val="00DD2A7D"/>
    <w:rsid w:val="00DF5F7F"/>
    <w:rsid w:val="00E07E23"/>
    <w:rsid w:val="00E2410C"/>
    <w:rsid w:val="00E87799"/>
    <w:rsid w:val="00E93121"/>
    <w:rsid w:val="00EB4281"/>
    <w:rsid w:val="00EC2E0B"/>
    <w:rsid w:val="00ED6E20"/>
    <w:rsid w:val="00ED6EDE"/>
    <w:rsid w:val="00EE5A37"/>
    <w:rsid w:val="00F87CEA"/>
    <w:rsid w:val="00F9761E"/>
    <w:rsid w:val="00FA2715"/>
    <w:rsid w:val="00FA33AD"/>
    <w:rsid w:val="00FB6FF9"/>
    <w:rsid w:val="00FC5F7F"/>
    <w:rsid w:val="00FF1AC2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8D391-E33A-4202-A286-8EDBBD70C897}">
  <ds:schemaRefs>
    <ds:schemaRef ds:uri="f99172c0-a650-45bd-af3c-14a009c09083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e9e0ba2b-7054-496b-827d-6291fa99b1c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Sheffield, Alisha A</cp:lastModifiedBy>
  <cp:revision>35</cp:revision>
  <dcterms:created xsi:type="dcterms:W3CDTF">2024-09-23T17:05:00Z</dcterms:created>
  <dcterms:modified xsi:type="dcterms:W3CDTF">2024-10-02T17:01:00Z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2024-09-23T17:05:45Z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fed5cea1-251d-4fa6-b1ce-957a94b41f4e</vt:lpwstr>
  </property>
  <property fmtid="{D5CDD505-2E9C-101B-9397-08002B2CF9AE}" pid="10" name="MSIP_Label_7b94a7b8-f06c-4dfe-bdcc-9b548fd58c31_ContentBits">
    <vt:lpwstr>0</vt:lpwstr>
  </property>
</Properties>
</file>