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EB26FC" w14:textId="42352974" w:rsidR="00C559EF" w:rsidRPr="00452B6B" w:rsidRDefault="009D248F" w:rsidP="009D248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Roboto" w:eastAsiaTheme="majorEastAsia" w:hAnsi="Roboto" w:cs="Calibri"/>
          <w:sz w:val="28"/>
          <w:szCs w:val="28"/>
        </w:rPr>
      </w:pPr>
      <w:r w:rsidRPr="00452B6B">
        <w:rPr>
          <w:rStyle w:val="normaltextrun"/>
          <w:rFonts w:ascii="Roboto" w:eastAsiaTheme="majorEastAsia" w:hAnsi="Roboto" w:cs="Calibri"/>
          <w:b/>
          <w:bCs/>
          <w:color w:val="C00000"/>
          <w:sz w:val="28"/>
          <w:szCs w:val="28"/>
        </w:rPr>
        <w:t xml:space="preserve">Conversation Starters for </w:t>
      </w:r>
      <w:r w:rsidR="00EC3FD5" w:rsidRPr="00452B6B">
        <w:rPr>
          <w:rStyle w:val="normaltextrun"/>
          <w:rFonts w:ascii="Roboto" w:eastAsiaTheme="majorEastAsia" w:hAnsi="Roboto" w:cs="Calibri"/>
          <w:b/>
          <w:bCs/>
          <w:color w:val="C00000"/>
          <w:sz w:val="28"/>
          <w:szCs w:val="28"/>
        </w:rPr>
        <w:t xml:space="preserve">Units </w:t>
      </w:r>
      <w:r w:rsidR="00032F1C" w:rsidRPr="00452B6B">
        <w:rPr>
          <w:rStyle w:val="normaltextrun"/>
          <w:rFonts w:ascii="Roboto" w:eastAsiaTheme="majorEastAsia" w:hAnsi="Roboto" w:cs="Calibri"/>
          <w:b/>
          <w:bCs/>
          <w:color w:val="C00000"/>
          <w:sz w:val="28"/>
          <w:szCs w:val="28"/>
        </w:rPr>
        <w:t>&amp;</w:t>
      </w:r>
      <w:r w:rsidRPr="00452B6B">
        <w:rPr>
          <w:rStyle w:val="normaltextrun"/>
          <w:rFonts w:ascii="Roboto" w:eastAsiaTheme="majorEastAsia" w:hAnsi="Roboto" w:cs="Calibri"/>
          <w:b/>
          <w:bCs/>
          <w:color w:val="C00000"/>
          <w:sz w:val="28"/>
          <w:szCs w:val="28"/>
        </w:rPr>
        <w:t xml:space="preserve"> </w:t>
      </w:r>
      <w:r w:rsidR="00902633" w:rsidRPr="00452B6B">
        <w:rPr>
          <w:rStyle w:val="normaltextrun"/>
          <w:rFonts w:ascii="Roboto" w:eastAsiaTheme="majorEastAsia" w:hAnsi="Roboto" w:cs="Calibri"/>
          <w:b/>
          <w:bCs/>
          <w:color w:val="C00000"/>
          <w:sz w:val="28"/>
          <w:szCs w:val="28"/>
        </w:rPr>
        <w:t>Infection Preventionists</w:t>
      </w:r>
    </w:p>
    <w:p w14:paraId="6B65B418" w14:textId="4FE898A7" w:rsidR="00C559EF" w:rsidRPr="00452B6B" w:rsidRDefault="009D248F" w:rsidP="00C559EF">
      <w:pPr>
        <w:pStyle w:val="paragraph"/>
        <w:spacing w:before="0" w:beforeAutospacing="0" w:after="0" w:afterAutospacing="0"/>
        <w:textAlignment w:val="baseline"/>
        <w:rPr>
          <w:rFonts w:ascii="Roboto" w:hAnsi="Roboto" w:cs="Calibri"/>
          <w:b/>
          <w:bCs/>
          <w:sz w:val="22"/>
          <w:szCs w:val="22"/>
        </w:rPr>
      </w:pPr>
      <w:r w:rsidRPr="00452B6B">
        <w:rPr>
          <w:rStyle w:val="normaltextrun"/>
          <w:rFonts w:ascii="Roboto" w:eastAsiaTheme="majorEastAsia" w:hAnsi="Roboto" w:cs="Calibri"/>
          <w:b/>
          <w:bCs/>
          <w:sz w:val="22"/>
          <w:szCs w:val="22"/>
        </w:rPr>
        <w:br/>
      </w:r>
      <w:r w:rsidR="00C559EF" w:rsidRPr="00452B6B">
        <w:rPr>
          <w:rStyle w:val="normaltextrun"/>
          <w:rFonts w:ascii="Roboto" w:eastAsiaTheme="majorEastAsia" w:hAnsi="Roboto" w:cs="Calibri"/>
          <w:b/>
          <w:bCs/>
          <w:sz w:val="22"/>
          <w:szCs w:val="22"/>
        </w:rPr>
        <w:t>Format for Meet &amp; Greet. </w:t>
      </w:r>
      <w:r w:rsidR="00C559EF" w:rsidRPr="00452B6B">
        <w:rPr>
          <w:rStyle w:val="eop"/>
          <w:rFonts w:ascii="Roboto" w:eastAsiaTheme="majorEastAsia" w:hAnsi="Roboto" w:cs="Calibri"/>
          <w:b/>
          <w:bCs/>
          <w:sz w:val="22"/>
          <w:szCs w:val="22"/>
        </w:rPr>
        <w:t> </w:t>
      </w:r>
      <w:r w:rsidR="0009371E" w:rsidRPr="00452B6B">
        <w:rPr>
          <w:rStyle w:val="eop"/>
          <w:rFonts w:ascii="Roboto" w:eastAsiaTheme="majorEastAsia" w:hAnsi="Roboto" w:cs="Calibri"/>
          <w:b/>
          <w:bCs/>
          <w:sz w:val="22"/>
          <w:szCs w:val="22"/>
        </w:rPr>
        <w:br/>
      </w:r>
      <w:r w:rsidR="0009371E" w:rsidRPr="00452B6B">
        <w:rPr>
          <w:rFonts w:ascii="Roboto" w:hAnsi="Roboto"/>
          <w:sz w:val="22"/>
          <w:szCs w:val="22"/>
        </w:rPr>
        <w:t>(This could be one on one or with all unit leadership)</w:t>
      </w:r>
      <w:r w:rsidR="00427146" w:rsidRPr="00452B6B">
        <w:rPr>
          <w:rFonts w:ascii="Roboto" w:hAnsi="Roboto"/>
          <w:sz w:val="22"/>
          <w:szCs w:val="22"/>
        </w:rPr>
        <w:br/>
      </w:r>
    </w:p>
    <w:p w14:paraId="37BAE971" w14:textId="77FC623C" w:rsidR="00C559EF" w:rsidRPr="00452B6B" w:rsidRDefault="00C559EF" w:rsidP="00C559EF">
      <w:pPr>
        <w:pStyle w:val="paragraph"/>
        <w:spacing w:before="0" w:beforeAutospacing="0" w:after="0" w:afterAutospacing="0"/>
        <w:textAlignment w:val="baseline"/>
        <w:rPr>
          <w:rFonts w:ascii="Roboto" w:hAnsi="Roboto" w:cs="Calibri"/>
          <w:sz w:val="22"/>
          <w:szCs w:val="22"/>
        </w:rPr>
      </w:pPr>
      <w:r w:rsidRPr="00452B6B">
        <w:rPr>
          <w:rStyle w:val="normaltextrun"/>
          <w:rFonts w:ascii="Roboto" w:eastAsiaTheme="majorEastAsia" w:hAnsi="Roboto" w:cs="Calibri"/>
          <w:sz w:val="22"/>
          <w:szCs w:val="22"/>
        </w:rPr>
        <w:t xml:space="preserve">Estimated time </w:t>
      </w:r>
      <w:r w:rsidR="00427146" w:rsidRPr="00452B6B">
        <w:rPr>
          <w:rStyle w:val="normaltextrun"/>
          <w:rFonts w:ascii="Roboto" w:eastAsiaTheme="majorEastAsia" w:hAnsi="Roboto" w:cs="Calibri"/>
          <w:sz w:val="22"/>
          <w:szCs w:val="22"/>
        </w:rPr>
        <w:t>3</w:t>
      </w:r>
      <w:r w:rsidRPr="00452B6B">
        <w:rPr>
          <w:rStyle w:val="normaltextrun"/>
          <w:rFonts w:ascii="Roboto" w:eastAsiaTheme="majorEastAsia" w:hAnsi="Roboto" w:cs="Calibri"/>
          <w:sz w:val="22"/>
          <w:szCs w:val="22"/>
        </w:rPr>
        <w:t>0–minute meeting</w:t>
      </w:r>
      <w:r w:rsidRPr="00452B6B">
        <w:rPr>
          <w:rStyle w:val="eop"/>
          <w:rFonts w:ascii="Roboto" w:eastAsiaTheme="majorEastAsia" w:hAnsi="Roboto" w:cs="Calibri"/>
          <w:sz w:val="22"/>
          <w:szCs w:val="22"/>
        </w:rPr>
        <w:t> </w:t>
      </w:r>
    </w:p>
    <w:p w14:paraId="189A5D1C" w14:textId="77777777" w:rsidR="00C559EF" w:rsidRPr="00452B6B" w:rsidRDefault="00C559EF" w:rsidP="00421615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Roboto" w:hAnsi="Roboto" w:cs="Calibri"/>
          <w:sz w:val="22"/>
          <w:szCs w:val="22"/>
        </w:rPr>
      </w:pPr>
      <w:r w:rsidRPr="00452B6B">
        <w:rPr>
          <w:rStyle w:val="normaltextrun"/>
          <w:rFonts w:ascii="Roboto" w:eastAsiaTheme="majorEastAsia" w:hAnsi="Roboto" w:cs="Calibri"/>
          <w:sz w:val="22"/>
          <w:szCs w:val="22"/>
        </w:rPr>
        <w:t>Things to expect</w:t>
      </w:r>
      <w:r w:rsidRPr="00452B6B">
        <w:rPr>
          <w:rStyle w:val="eop"/>
          <w:rFonts w:ascii="Roboto" w:eastAsiaTheme="majorEastAsia" w:hAnsi="Roboto" w:cs="Calibri"/>
          <w:sz w:val="22"/>
          <w:szCs w:val="22"/>
        </w:rPr>
        <w:t> </w:t>
      </w:r>
    </w:p>
    <w:p w14:paraId="3614CEA5" w14:textId="28D79130" w:rsidR="00113FF3" w:rsidRPr="00452B6B" w:rsidRDefault="00C559EF" w:rsidP="00B77E66">
      <w:pPr>
        <w:pStyle w:val="ListParagraph"/>
        <w:numPr>
          <w:ilvl w:val="1"/>
          <w:numId w:val="1"/>
        </w:numPr>
        <w:rPr>
          <w:rStyle w:val="eop"/>
          <w:rFonts w:ascii="Roboto" w:eastAsia="Times New Roman" w:hAnsi="Roboto" w:cs="Calibri"/>
          <w:kern w:val="0"/>
        </w:rPr>
      </w:pPr>
      <w:r w:rsidRPr="00452B6B">
        <w:rPr>
          <w:rStyle w:val="normaltextrun"/>
          <w:rFonts w:ascii="Roboto" w:eastAsiaTheme="majorEastAsia" w:hAnsi="Roboto" w:cs="Calibri"/>
        </w:rPr>
        <w:t>IP Role in relationship to your area </w:t>
      </w:r>
      <w:r w:rsidRPr="00452B6B">
        <w:rPr>
          <w:rStyle w:val="eop"/>
          <w:rFonts w:ascii="Roboto" w:eastAsiaTheme="majorEastAsia" w:hAnsi="Roboto" w:cs="Calibri"/>
        </w:rPr>
        <w:t> </w:t>
      </w:r>
    </w:p>
    <w:p w14:paraId="7EC9432D" w14:textId="77777777" w:rsidR="00113FF3" w:rsidRPr="00452B6B" w:rsidRDefault="00B77E66" w:rsidP="00113FF3">
      <w:pPr>
        <w:pStyle w:val="ListParagraph"/>
        <w:numPr>
          <w:ilvl w:val="2"/>
          <w:numId w:val="1"/>
        </w:numPr>
        <w:rPr>
          <w:rFonts w:ascii="Roboto" w:eastAsia="Times New Roman" w:hAnsi="Roboto" w:cs="Calibri"/>
          <w:kern w:val="0"/>
        </w:rPr>
      </w:pPr>
      <w:r w:rsidRPr="00452B6B">
        <w:rPr>
          <w:rFonts w:ascii="Roboto" w:eastAsia="Times New Roman" w:hAnsi="Roboto" w:cs="Calibri"/>
          <w:kern w:val="0"/>
        </w:rPr>
        <w:t>(E.g., General Medical Surgical, General ICU, specialty units, L&amp;D, etc.)</w:t>
      </w:r>
    </w:p>
    <w:p w14:paraId="1DB58162" w14:textId="11D3A0B7" w:rsidR="00C559EF" w:rsidRPr="00452B6B" w:rsidRDefault="00C559EF" w:rsidP="00113FF3">
      <w:pPr>
        <w:pStyle w:val="ListParagraph"/>
        <w:numPr>
          <w:ilvl w:val="1"/>
          <w:numId w:val="1"/>
        </w:numPr>
        <w:rPr>
          <w:rStyle w:val="eop"/>
          <w:rFonts w:ascii="Roboto" w:eastAsia="Times New Roman" w:hAnsi="Roboto" w:cs="Calibri"/>
          <w:kern w:val="0"/>
        </w:rPr>
      </w:pPr>
      <w:r w:rsidRPr="00452B6B">
        <w:rPr>
          <w:rStyle w:val="normaltextrun"/>
          <w:rFonts w:ascii="Roboto" w:eastAsiaTheme="majorEastAsia" w:hAnsi="Roboto" w:cs="Calibri"/>
        </w:rPr>
        <w:t>Agenda</w:t>
      </w:r>
      <w:r w:rsidRPr="00452B6B">
        <w:rPr>
          <w:rStyle w:val="eop"/>
          <w:rFonts w:ascii="Roboto" w:eastAsiaTheme="majorEastAsia" w:hAnsi="Roboto" w:cs="Calibri"/>
        </w:rPr>
        <w:t> </w:t>
      </w:r>
    </w:p>
    <w:p w14:paraId="573153B5" w14:textId="77777777" w:rsidR="00C559EF" w:rsidRPr="00452B6B" w:rsidRDefault="00C559EF" w:rsidP="00C559EF">
      <w:pPr>
        <w:pStyle w:val="paragraph"/>
        <w:spacing w:before="0" w:beforeAutospacing="0" w:after="0" w:afterAutospacing="0"/>
        <w:ind w:left="1080"/>
        <w:textAlignment w:val="baseline"/>
        <w:rPr>
          <w:rFonts w:ascii="Roboto" w:hAnsi="Roboto" w:cs="Calibri"/>
          <w:sz w:val="22"/>
          <w:szCs w:val="22"/>
        </w:rPr>
      </w:pPr>
    </w:p>
    <w:tbl>
      <w:tblPr>
        <w:tblStyle w:val="TableGrid"/>
        <w:tblW w:w="11155" w:type="dxa"/>
        <w:tblLook w:val="04A0" w:firstRow="1" w:lastRow="0" w:firstColumn="1" w:lastColumn="0" w:noHBand="0" w:noVBand="1"/>
      </w:tblPr>
      <w:tblGrid>
        <w:gridCol w:w="7285"/>
        <w:gridCol w:w="3870"/>
      </w:tblGrid>
      <w:tr w:rsidR="00C559EF" w:rsidRPr="00452B6B" w14:paraId="24C9311E" w14:textId="77777777" w:rsidTr="00C75D13">
        <w:tc>
          <w:tcPr>
            <w:tcW w:w="7285" w:type="dxa"/>
            <w:shd w:val="clear" w:color="auto" w:fill="C00000"/>
          </w:tcPr>
          <w:p w14:paraId="1A652F0F" w14:textId="77777777" w:rsidR="00C559EF" w:rsidRPr="00452B6B" w:rsidRDefault="00C559EF" w:rsidP="007B093A">
            <w:pPr>
              <w:jc w:val="center"/>
              <w:rPr>
                <w:rFonts w:ascii="Roboto" w:hAnsi="Roboto" w:cs="Calibri"/>
                <w:b/>
                <w:bCs/>
              </w:rPr>
            </w:pPr>
            <w:r w:rsidRPr="00452B6B">
              <w:rPr>
                <w:rFonts w:ascii="Roboto" w:hAnsi="Roboto" w:cs="Calibri"/>
                <w:b/>
                <w:bCs/>
              </w:rPr>
              <w:t>A</w:t>
            </w:r>
            <w:r w:rsidRPr="00452B6B">
              <w:rPr>
                <w:rFonts w:ascii="Roboto" w:hAnsi="Roboto"/>
                <w:b/>
                <w:bCs/>
              </w:rPr>
              <w:t>genda</w:t>
            </w:r>
          </w:p>
        </w:tc>
        <w:tc>
          <w:tcPr>
            <w:tcW w:w="3870" w:type="dxa"/>
            <w:shd w:val="clear" w:color="auto" w:fill="C00000"/>
          </w:tcPr>
          <w:p w14:paraId="36CAFFEE" w14:textId="77777777" w:rsidR="00C559EF" w:rsidRPr="00452B6B" w:rsidRDefault="00C559EF" w:rsidP="007B093A">
            <w:pPr>
              <w:jc w:val="center"/>
              <w:rPr>
                <w:rFonts w:ascii="Roboto" w:hAnsi="Roboto" w:cs="Calibri"/>
                <w:b/>
                <w:bCs/>
              </w:rPr>
            </w:pPr>
            <w:r w:rsidRPr="00452B6B">
              <w:rPr>
                <w:rFonts w:ascii="Roboto" w:hAnsi="Roboto" w:cs="Calibri"/>
                <w:b/>
                <w:bCs/>
              </w:rPr>
              <w:t>Notes</w:t>
            </w:r>
          </w:p>
        </w:tc>
      </w:tr>
      <w:tr w:rsidR="00C559EF" w:rsidRPr="00452B6B" w14:paraId="644C2CE3" w14:textId="77777777" w:rsidTr="007B093A">
        <w:tc>
          <w:tcPr>
            <w:tcW w:w="7285" w:type="dxa"/>
          </w:tcPr>
          <w:p w14:paraId="556E15B4" w14:textId="526E1718" w:rsidR="00C559EF" w:rsidRPr="00452B6B" w:rsidRDefault="00691D43" w:rsidP="007B093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Calibri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="Roboto" w:eastAsiaTheme="majorEastAsia" w:hAnsi="Roboto" w:cs="Calibri"/>
                <w:b/>
                <w:bCs/>
                <w:sz w:val="22"/>
                <w:szCs w:val="22"/>
                <w:u w:val="single"/>
              </w:rPr>
              <w:t>M</w:t>
            </w:r>
            <w:r w:rsidR="00C559EF" w:rsidRPr="00452B6B">
              <w:rPr>
                <w:rStyle w:val="normaltextrun"/>
                <w:rFonts w:ascii="Roboto" w:eastAsiaTheme="majorEastAsia" w:hAnsi="Roboto" w:cs="Calibri"/>
                <w:b/>
                <w:bCs/>
                <w:sz w:val="22"/>
                <w:szCs w:val="22"/>
                <w:u w:val="single"/>
              </w:rPr>
              <w:t>eeting Preparation</w:t>
            </w:r>
          </w:p>
          <w:p w14:paraId="43CB94F9" w14:textId="45CD71B0" w:rsidR="00600497" w:rsidRPr="00452B6B" w:rsidRDefault="00136783" w:rsidP="00421615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</w:pPr>
            <w:r w:rsidRPr="00452B6B">
              <w:rPr>
                <w:rFonts w:ascii="Roboto" w:hAnsi="Roboto"/>
                <w:sz w:val="22"/>
                <w:szCs w:val="22"/>
              </w:rPr>
              <w:t>Review any recent meeting minutes of committees you both serve on, such as Quality Performance.</w:t>
            </w:r>
          </w:p>
        </w:tc>
        <w:tc>
          <w:tcPr>
            <w:tcW w:w="3870" w:type="dxa"/>
          </w:tcPr>
          <w:p w14:paraId="741EFFE7" w14:textId="674B4AF1" w:rsidR="00C559EF" w:rsidRPr="00452B6B" w:rsidRDefault="00C559EF" w:rsidP="007B093A">
            <w:pPr>
              <w:rPr>
                <w:rFonts w:ascii="Roboto" w:hAnsi="Roboto" w:cs="Calibri"/>
              </w:rPr>
            </w:pPr>
          </w:p>
        </w:tc>
      </w:tr>
      <w:tr w:rsidR="00C559EF" w:rsidRPr="00452B6B" w14:paraId="049F497D" w14:textId="77777777" w:rsidTr="007B093A">
        <w:trPr>
          <w:trHeight w:val="620"/>
        </w:trPr>
        <w:tc>
          <w:tcPr>
            <w:tcW w:w="7285" w:type="dxa"/>
          </w:tcPr>
          <w:p w14:paraId="5962F6ED" w14:textId="5EDD67A2" w:rsidR="00C559EF" w:rsidRPr="00452B6B" w:rsidRDefault="00C559EF" w:rsidP="007B093A">
            <w:pPr>
              <w:pStyle w:val="paragraph"/>
              <w:spacing w:before="0" w:beforeAutospacing="0" w:after="0" w:afterAutospacing="0"/>
              <w:textAlignment w:val="baseline"/>
              <w:rPr>
                <w:rFonts w:ascii="Roboto" w:hAnsi="Roboto" w:cs="Calibri"/>
                <w:b/>
                <w:bCs/>
                <w:sz w:val="22"/>
                <w:szCs w:val="22"/>
                <w:u w:val="single"/>
              </w:rPr>
            </w:pPr>
            <w:r w:rsidRPr="00452B6B">
              <w:rPr>
                <w:rStyle w:val="normaltextrun"/>
                <w:rFonts w:ascii="Roboto" w:eastAsiaTheme="majorEastAsia" w:hAnsi="Roboto" w:cs="Calibri"/>
                <w:b/>
                <w:bCs/>
                <w:sz w:val="22"/>
                <w:szCs w:val="22"/>
                <w:u w:val="single"/>
              </w:rPr>
              <w:t>Introductions</w:t>
            </w:r>
          </w:p>
          <w:p w14:paraId="72E18C59" w14:textId="1148EF54" w:rsidR="00C559EF" w:rsidRPr="00452B6B" w:rsidRDefault="00C559EF" w:rsidP="00421615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" w:hAnsi="Roboto" w:cs="Calibri"/>
                <w:sz w:val="22"/>
                <w:szCs w:val="22"/>
              </w:rPr>
            </w:pPr>
            <w:r w:rsidRPr="00452B6B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Share background</w:t>
            </w:r>
            <w:r w:rsidRPr="00452B6B">
              <w:rPr>
                <w:rStyle w:val="eop"/>
                <w:rFonts w:ascii="Roboto" w:eastAsiaTheme="majorEastAsia" w:hAnsi="Roboto" w:cs="Calibri"/>
                <w:sz w:val="22"/>
                <w:szCs w:val="22"/>
              </w:rPr>
              <w:t> a</w:t>
            </w:r>
            <w:r w:rsidRPr="00452B6B">
              <w:rPr>
                <w:rStyle w:val="eop"/>
                <w:rFonts w:ascii="Roboto" w:eastAsiaTheme="majorEastAsia" w:hAnsi="Roboto"/>
                <w:sz w:val="22"/>
                <w:szCs w:val="22"/>
              </w:rPr>
              <w:t>nd e</w:t>
            </w:r>
            <w:r w:rsidRPr="00452B6B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xperience.</w:t>
            </w:r>
            <w:r w:rsidRPr="00452B6B">
              <w:rPr>
                <w:rStyle w:val="eop"/>
                <w:rFonts w:ascii="Roboto" w:eastAsiaTheme="majorEastAsia" w:hAnsi="Roboto" w:cs="Calibri"/>
                <w:sz w:val="22"/>
                <w:szCs w:val="22"/>
              </w:rPr>
              <w:t> </w:t>
            </w:r>
          </w:p>
        </w:tc>
        <w:tc>
          <w:tcPr>
            <w:tcW w:w="3870" w:type="dxa"/>
          </w:tcPr>
          <w:p w14:paraId="51D21C94" w14:textId="77777777" w:rsidR="00C559EF" w:rsidRPr="00452B6B" w:rsidRDefault="00C559EF" w:rsidP="007B093A">
            <w:pPr>
              <w:rPr>
                <w:rFonts w:ascii="Roboto" w:hAnsi="Roboto" w:cs="Calibri"/>
              </w:rPr>
            </w:pPr>
          </w:p>
        </w:tc>
      </w:tr>
      <w:tr w:rsidR="00C559EF" w:rsidRPr="00452B6B" w14:paraId="201925E4" w14:textId="77777777" w:rsidTr="007B093A">
        <w:tc>
          <w:tcPr>
            <w:tcW w:w="7285" w:type="dxa"/>
          </w:tcPr>
          <w:p w14:paraId="23BE5E1E" w14:textId="780551F7" w:rsidR="00C559EF" w:rsidRPr="00452B6B" w:rsidRDefault="00327B96" w:rsidP="007B093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Calibri"/>
                <w:b/>
                <w:bCs/>
                <w:sz w:val="22"/>
                <w:szCs w:val="22"/>
                <w:u w:val="single"/>
              </w:rPr>
            </w:pPr>
            <w:r>
              <w:rPr>
                <w:rStyle w:val="normaltextrun"/>
                <w:rFonts w:ascii="Roboto" w:eastAsiaTheme="majorEastAsia" w:hAnsi="Roboto" w:cs="Calibri"/>
                <w:b/>
                <w:bCs/>
                <w:sz w:val="22"/>
                <w:szCs w:val="22"/>
                <w:u w:val="single"/>
              </w:rPr>
              <w:t>Discuss Current Practices</w:t>
            </w:r>
          </w:p>
          <w:p w14:paraId="63573FF9" w14:textId="77777777" w:rsidR="00912F43" w:rsidRPr="00452B6B" w:rsidRDefault="00912F43" w:rsidP="00327B96">
            <w:pPr>
              <w:pStyle w:val="ListParagraph"/>
              <w:numPr>
                <w:ilvl w:val="0"/>
                <w:numId w:val="7"/>
              </w:numPr>
              <w:ind w:left="702"/>
              <w:rPr>
                <w:rFonts w:ascii="Roboto" w:hAnsi="Roboto"/>
              </w:rPr>
            </w:pPr>
            <w:r w:rsidRPr="00452B6B">
              <w:rPr>
                <w:rFonts w:ascii="Roboto" w:hAnsi="Roboto"/>
              </w:rPr>
              <w:t>Please describe how the unit monitors for IPC compliance and data sharing?</w:t>
            </w:r>
          </w:p>
          <w:p w14:paraId="253E0F52" w14:textId="77777777" w:rsidR="00912F43" w:rsidRPr="00452B6B" w:rsidRDefault="00912F43" w:rsidP="00327B96">
            <w:pPr>
              <w:pStyle w:val="ListParagraph"/>
              <w:numPr>
                <w:ilvl w:val="1"/>
                <w:numId w:val="7"/>
              </w:numPr>
              <w:rPr>
                <w:rFonts w:ascii="Roboto" w:hAnsi="Roboto"/>
              </w:rPr>
            </w:pPr>
            <w:r w:rsidRPr="00452B6B">
              <w:rPr>
                <w:rFonts w:ascii="Roboto" w:hAnsi="Roboto"/>
              </w:rPr>
              <w:t>How does the unit perform audits (e.g., Hand hygiene, HAI bundle compliance, etc.)</w:t>
            </w:r>
          </w:p>
          <w:p w14:paraId="58DE8ACA" w14:textId="77777777" w:rsidR="00912F43" w:rsidRPr="00452B6B" w:rsidRDefault="00912F43" w:rsidP="00327B96">
            <w:pPr>
              <w:pStyle w:val="ListParagraph"/>
              <w:numPr>
                <w:ilvl w:val="1"/>
                <w:numId w:val="7"/>
              </w:numPr>
              <w:rPr>
                <w:rFonts w:ascii="Roboto" w:hAnsi="Roboto"/>
              </w:rPr>
            </w:pPr>
            <w:r w:rsidRPr="00452B6B">
              <w:rPr>
                <w:rFonts w:ascii="Roboto" w:hAnsi="Roboto"/>
              </w:rPr>
              <w:t>What IPC audits are currently being performed?</w:t>
            </w:r>
          </w:p>
          <w:p w14:paraId="6C7F4497" w14:textId="77777777" w:rsidR="00912F43" w:rsidRPr="00452B6B" w:rsidRDefault="00912F43" w:rsidP="00327B96">
            <w:pPr>
              <w:pStyle w:val="ListParagraph"/>
              <w:numPr>
                <w:ilvl w:val="1"/>
                <w:numId w:val="7"/>
              </w:numPr>
              <w:rPr>
                <w:rFonts w:ascii="Roboto" w:hAnsi="Roboto"/>
              </w:rPr>
            </w:pPr>
            <w:r w:rsidRPr="00452B6B">
              <w:rPr>
                <w:rFonts w:ascii="Roboto" w:hAnsi="Roboto"/>
              </w:rPr>
              <w:t>How often are Environment of Care rounds completed</w:t>
            </w:r>
          </w:p>
          <w:p w14:paraId="6977538F" w14:textId="7BF99127" w:rsidR="00912F43" w:rsidRPr="00452B6B" w:rsidRDefault="00912F43" w:rsidP="00327B96">
            <w:pPr>
              <w:pStyle w:val="ListParagraph"/>
              <w:numPr>
                <w:ilvl w:val="1"/>
                <w:numId w:val="7"/>
              </w:numPr>
              <w:rPr>
                <w:rFonts w:ascii="Roboto" w:hAnsi="Roboto"/>
              </w:rPr>
            </w:pPr>
            <w:r w:rsidRPr="00452B6B">
              <w:rPr>
                <w:rFonts w:ascii="Roboto" w:hAnsi="Roboto"/>
              </w:rPr>
              <w:t xml:space="preserve">How often are device rounds completed? </w:t>
            </w:r>
            <w:r w:rsidR="00452B6B">
              <w:rPr>
                <w:rFonts w:ascii="Roboto" w:hAnsi="Roboto"/>
              </w:rPr>
              <w:br/>
            </w:r>
          </w:p>
          <w:p w14:paraId="21CD74C9" w14:textId="77777777" w:rsidR="00912F43" w:rsidRPr="00452B6B" w:rsidRDefault="00912F43" w:rsidP="00327B96">
            <w:pPr>
              <w:pStyle w:val="ListParagraph"/>
              <w:numPr>
                <w:ilvl w:val="0"/>
                <w:numId w:val="7"/>
              </w:numPr>
              <w:ind w:left="702"/>
              <w:rPr>
                <w:rFonts w:ascii="Roboto" w:hAnsi="Roboto"/>
              </w:rPr>
            </w:pPr>
            <w:r w:rsidRPr="00452B6B">
              <w:rPr>
                <w:rFonts w:ascii="Roboto" w:hAnsi="Roboto"/>
              </w:rPr>
              <w:t>Frequency of meetings/ interactions</w:t>
            </w:r>
          </w:p>
          <w:p w14:paraId="620602B5" w14:textId="77777777" w:rsidR="00912F43" w:rsidRPr="00452B6B" w:rsidRDefault="00912F43" w:rsidP="00327B96">
            <w:pPr>
              <w:pStyle w:val="ListParagraph"/>
              <w:numPr>
                <w:ilvl w:val="1"/>
                <w:numId w:val="7"/>
              </w:numPr>
              <w:rPr>
                <w:rFonts w:ascii="Roboto" w:hAnsi="Roboto"/>
              </w:rPr>
            </w:pPr>
            <w:r w:rsidRPr="00452B6B">
              <w:rPr>
                <w:rFonts w:ascii="Roboto" w:hAnsi="Roboto"/>
              </w:rPr>
              <w:t>What committees related to IPC are you involved in?</w:t>
            </w:r>
          </w:p>
          <w:p w14:paraId="1BA2C2BB" w14:textId="77777777" w:rsidR="00912F43" w:rsidRPr="00452B6B" w:rsidRDefault="00912F43" w:rsidP="00327B96">
            <w:pPr>
              <w:pStyle w:val="ListParagraph"/>
              <w:numPr>
                <w:ilvl w:val="1"/>
                <w:numId w:val="7"/>
              </w:numPr>
              <w:rPr>
                <w:rFonts w:ascii="Roboto" w:hAnsi="Roboto"/>
              </w:rPr>
            </w:pPr>
            <w:r w:rsidRPr="00452B6B">
              <w:rPr>
                <w:rFonts w:ascii="Roboto" w:hAnsi="Roboto"/>
              </w:rPr>
              <w:t>Consider if a representative from the unit would join ICC or QAPI?</w:t>
            </w:r>
          </w:p>
          <w:p w14:paraId="4E1545C4" w14:textId="77777777" w:rsidR="00912F43" w:rsidRPr="00452B6B" w:rsidRDefault="00912F43" w:rsidP="00327B96">
            <w:pPr>
              <w:pStyle w:val="ListParagraph"/>
              <w:numPr>
                <w:ilvl w:val="1"/>
                <w:numId w:val="7"/>
              </w:numPr>
              <w:rPr>
                <w:rFonts w:ascii="Roboto" w:hAnsi="Roboto"/>
              </w:rPr>
            </w:pPr>
            <w:r w:rsidRPr="00452B6B">
              <w:rPr>
                <w:rFonts w:ascii="Roboto" w:hAnsi="Roboto"/>
              </w:rPr>
              <w:t>How often does your unit have a quality meeting?</w:t>
            </w:r>
          </w:p>
          <w:p w14:paraId="21225522" w14:textId="77777777" w:rsidR="00912F43" w:rsidRPr="00452B6B" w:rsidRDefault="00912F43" w:rsidP="00327B96">
            <w:pPr>
              <w:pStyle w:val="ListParagraph"/>
              <w:numPr>
                <w:ilvl w:val="1"/>
                <w:numId w:val="7"/>
              </w:numPr>
              <w:rPr>
                <w:rFonts w:ascii="Roboto" w:hAnsi="Roboto"/>
              </w:rPr>
            </w:pPr>
            <w:r w:rsidRPr="00452B6B">
              <w:rPr>
                <w:rFonts w:ascii="Roboto" w:hAnsi="Roboto"/>
              </w:rPr>
              <w:t>Can the IP join the staff/quality meetings?</w:t>
            </w:r>
          </w:p>
          <w:p w14:paraId="4664407B" w14:textId="2450F441" w:rsidR="009A2B36" w:rsidRPr="00327B96" w:rsidRDefault="009A2B36" w:rsidP="00327B96">
            <w:pPr>
              <w:ind w:left="720"/>
              <w:rPr>
                <w:rFonts w:ascii="Roboto" w:hAnsi="Roboto"/>
              </w:rPr>
            </w:pPr>
          </w:p>
        </w:tc>
        <w:tc>
          <w:tcPr>
            <w:tcW w:w="3870" w:type="dxa"/>
          </w:tcPr>
          <w:p w14:paraId="0F0A7AE4" w14:textId="77777777" w:rsidR="00C559EF" w:rsidRPr="00452B6B" w:rsidRDefault="00C559EF" w:rsidP="007B093A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Style w:val="eop"/>
                <w:rFonts w:ascii="Roboto" w:eastAsiaTheme="majorEastAsia" w:hAnsi="Roboto" w:cs="Calibri"/>
                <w:sz w:val="22"/>
                <w:szCs w:val="22"/>
              </w:rPr>
            </w:pPr>
          </w:p>
        </w:tc>
      </w:tr>
      <w:tr w:rsidR="00327B96" w:rsidRPr="00452B6B" w14:paraId="3C84F65A" w14:textId="77777777" w:rsidTr="007B093A">
        <w:tc>
          <w:tcPr>
            <w:tcW w:w="7285" w:type="dxa"/>
          </w:tcPr>
          <w:p w14:paraId="098CDEEC" w14:textId="77777777" w:rsidR="00327B96" w:rsidRDefault="00327B96" w:rsidP="007B093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Calibri"/>
                <w:b/>
                <w:bCs/>
                <w:sz w:val="22"/>
                <w:szCs w:val="22"/>
                <w:u w:val="single"/>
              </w:rPr>
            </w:pPr>
            <w:r>
              <w:rPr>
                <w:rStyle w:val="normaltextrun"/>
                <w:rFonts w:ascii="Roboto" w:eastAsiaTheme="majorEastAsia" w:hAnsi="Roboto" w:cs="Calibri"/>
                <w:b/>
                <w:bCs/>
                <w:sz w:val="22"/>
                <w:szCs w:val="22"/>
                <w:u w:val="single"/>
              </w:rPr>
              <w:t>Identify Challenges</w:t>
            </w:r>
          </w:p>
          <w:p w14:paraId="26D8D777" w14:textId="65378976" w:rsidR="004C093D" w:rsidRPr="004C093D" w:rsidRDefault="00327B96" w:rsidP="004C093D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/>
              <w:ind w:left="792" w:hanging="450"/>
              <w:textAlignment w:val="baseline"/>
              <w:rPr>
                <w:rFonts w:ascii="Roboto" w:eastAsiaTheme="majorEastAsia" w:hAnsi="Roboto" w:cs="Calibri"/>
                <w:sz w:val="22"/>
                <w:szCs w:val="22"/>
                <w:u w:val="single"/>
              </w:rPr>
            </w:pPr>
            <w:r w:rsidRPr="00327B96">
              <w:rPr>
                <w:rFonts w:ascii="Roboto" w:hAnsi="Roboto"/>
                <w:sz w:val="22"/>
                <w:szCs w:val="22"/>
              </w:rPr>
              <w:t>Are there any IPC related challenges they’re currently struggling with. (E.g., struggles with EVS cleaning the ice maker according to policy, high HAI rates, etc.)</w:t>
            </w:r>
            <w:r w:rsidR="004C093D">
              <w:rPr>
                <w:rFonts w:ascii="Roboto" w:hAnsi="Roboto"/>
                <w:sz w:val="22"/>
                <w:szCs w:val="22"/>
              </w:rPr>
              <w:br/>
            </w:r>
          </w:p>
          <w:p w14:paraId="766637C5" w14:textId="67CEC965" w:rsidR="00327B96" w:rsidRPr="00327B96" w:rsidRDefault="004C093D" w:rsidP="004C093D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/>
              <w:ind w:left="792" w:hanging="450"/>
              <w:textAlignment w:val="baseline"/>
              <w:rPr>
                <w:rStyle w:val="normaltextrun"/>
                <w:rFonts w:ascii="Roboto" w:eastAsiaTheme="majorEastAsia" w:hAnsi="Roboto" w:cs="Calibri"/>
                <w:sz w:val="22"/>
                <w:szCs w:val="22"/>
                <w:u w:val="single"/>
              </w:rPr>
            </w:pPr>
            <w:r w:rsidRPr="004C093D">
              <w:rPr>
                <w:rFonts w:ascii="Roboto" w:hAnsi="Roboto"/>
                <w:sz w:val="22"/>
                <w:szCs w:val="22"/>
              </w:rPr>
              <w:t>Does your team know when to contact the IPC department and for what type of situations?</w:t>
            </w:r>
            <w:r w:rsidR="00327B96" w:rsidRPr="00327B96">
              <w:rPr>
                <w:rFonts w:ascii="Roboto" w:hAnsi="Roboto"/>
              </w:rPr>
              <w:br/>
            </w:r>
          </w:p>
        </w:tc>
        <w:tc>
          <w:tcPr>
            <w:tcW w:w="3870" w:type="dxa"/>
          </w:tcPr>
          <w:p w14:paraId="4A766EC9" w14:textId="77777777" w:rsidR="00327B96" w:rsidRPr="00452B6B" w:rsidRDefault="00327B96" w:rsidP="007B093A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Style w:val="eop"/>
                <w:rFonts w:ascii="Roboto" w:eastAsiaTheme="majorEastAsia" w:hAnsi="Roboto" w:cs="Calibri"/>
                <w:sz w:val="22"/>
                <w:szCs w:val="22"/>
              </w:rPr>
            </w:pPr>
          </w:p>
        </w:tc>
      </w:tr>
      <w:tr w:rsidR="00327B96" w:rsidRPr="00452B6B" w14:paraId="62A5F657" w14:textId="77777777" w:rsidTr="007B093A">
        <w:tc>
          <w:tcPr>
            <w:tcW w:w="7285" w:type="dxa"/>
          </w:tcPr>
          <w:p w14:paraId="5FC20375" w14:textId="77777777" w:rsidR="00327B96" w:rsidRDefault="00327B96" w:rsidP="007B093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Calibri"/>
                <w:b/>
                <w:bCs/>
                <w:sz w:val="22"/>
                <w:szCs w:val="22"/>
                <w:u w:val="single"/>
              </w:rPr>
            </w:pPr>
            <w:r>
              <w:rPr>
                <w:rStyle w:val="normaltextrun"/>
                <w:rFonts w:ascii="Roboto" w:eastAsiaTheme="majorEastAsia" w:hAnsi="Roboto" w:cs="Calibri"/>
                <w:b/>
                <w:bCs/>
                <w:sz w:val="22"/>
                <w:szCs w:val="22"/>
                <w:u w:val="single"/>
              </w:rPr>
              <w:t>Share Data &amp; Highlight Successes</w:t>
            </w:r>
          </w:p>
          <w:p w14:paraId="57F0F95D" w14:textId="38CE4176" w:rsidR="00327B96" w:rsidRDefault="00327B96" w:rsidP="004C093D">
            <w:pPr>
              <w:pStyle w:val="ListParagraph"/>
              <w:numPr>
                <w:ilvl w:val="0"/>
                <w:numId w:val="13"/>
              </w:numPr>
              <w:ind w:left="702"/>
              <w:rPr>
                <w:rFonts w:ascii="Roboto" w:hAnsi="Roboto"/>
              </w:rPr>
            </w:pPr>
            <w:r>
              <w:rPr>
                <w:rFonts w:ascii="Roboto" w:hAnsi="Roboto"/>
              </w:rPr>
              <w:t>Does your department currently conduct any audits or rounding of HAI prevention practices?</w:t>
            </w:r>
            <w:r w:rsidR="004C093D">
              <w:rPr>
                <w:rFonts w:ascii="Roboto" w:hAnsi="Roboto"/>
              </w:rPr>
              <w:br/>
            </w:r>
          </w:p>
          <w:p w14:paraId="50BB013C" w14:textId="662BC916" w:rsidR="004C093D" w:rsidRPr="004C093D" w:rsidRDefault="004C093D" w:rsidP="004C093D">
            <w:pPr>
              <w:pStyle w:val="ListParagraph"/>
              <w:numPr>
                <w:ilvl w:val="0"/>
                <w:numId w:val="13"/>
              </w:numPr>
              <w:ind w:left="702"/>
              <w:rPr>
                <w:rStyle w:val="normaltextrun"/>
                <w:rFonts w:ascii="Roboto" w:hAnsi="Roboto"/>
              </w:rPr>
            </w:pPr>
            <w:r w:rsidRPr="004C093D">
              <w:rPr>
                <w:rStyle w:val="normaltextrun"/>
                <w:rFonts w:ascii="Roboto" w:hAnsi="Roboto"/>
              </w:rPr>
              <w:t>Describe unit-based use of SIR and SUR data.</w:t>
            </w:r>
          </w:p>
        </w:tc>
        <w:tc>
          <w:tcPr>
            <w:tcW w:w="3870" w:type="dxa"/>
          </w:tcPr>
          <w:p w14:paraId="312B3BE8" w14:textId="77777777" w:rsidR="00327B96" w:rsidRPr="00452B6B" w:rsidRDefault="00327B96" w:rsidP="007B093A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Style w:val="eop"/>
                <w:rFonts w:ascii="Roboto" w:eastAsiaTheme="majorEastAsia" w:hAnsi="Roboto" w:cs="Calibri"/>
                <w:sz w:val="22"/>
                <w:szCs w:val="22"/>
              </w:rPr>
            </w:pPr>
          </w:p>
        </w:tc>
      </w:tr>
      <w:tr w:rsidR="00691D43" w:rsidRPr="00452B6B" w14:paraId="2F746FB0" w14:textId="77777777" w:rsidTr="007B093A">
        <w:tc>
          <w:tcPr>
            <w:tcW w:w="7285" w:type="dxa"/>
          </w:tcPr>
          <w:p w14:paraId="7B28799E" w14:textId="1A6C8F4E" w:rsidR="00327B96" w:rsidRPr="00327B96" w:rsidRDefault="00327B96" w:rsidP="00327B96">
            <w:pPr>
              <w:rPr>
                <w:rFonts w:ascii="Roboto" w:hAnsi="Roboto"/>
              </w:rPr>
            </w:pPr>
            <w:r w:rsidRPr="00327B96">
              <w:rPr>
                <w:rStyle w:val="normaltextrun"/>
                <w:rFonts w:ascii="Roboto" w:eastAsiaTheme="majorEastAsia" w:hAnsi="Roboto" w:cs="Calibri"/>
                <w:b/>
                <w:bCs/>
                <w:u w:val="single"/>
              </w:rPr>
              <w:t>Collaborative Problem-Solving &amp; Relationships</w:t>
            </w:r>
          </w:p>
          <w:p w14:paraId="20ED7B18" w14:textId="6912392E" w:rsidR="00691D43" w:rsidRPr="00452B6B" w:rsidRDefault="00691D43" w:rsidP="00691D43">
            <w:pPr>
              <w:pStyle w:val="ListParagraph"/>
              <w:numPr>
                <w:ilvl w:val="0"/>
                <w:numId w:val="5"/>
              </w:numPr>
              <w:rPr>
                <w:rFonts w:ascii="Roboto" w:hAnsi="Roboto"/>
              </w:rPr>
            </w:pPr>
            <w:r w:rsidRPr="00452B6B">
              <w:rPr>
                <w:rFonts w:ascii="Roboto" w:hAnsi="Roboto"/>
              </w:rPr>
              <w:t>What has your experience been working with the IPC Program?</w:t>
            </w:r>
            <w:r>
              <w:rPr>
                <w:rFonts w:ascii="Roboto" w:hAnsi="Roboto"/>
              </w:rPr>
              <w:br/>
            </w:r>
          </w:p>
          <w:p w14:paraId="51981E7C" w14:textId="77777777" w:rsidR="00691D43" w:rsidRPr="00452B6B" w:rsidRDefault="00691D43" w:rsidP="00691D43">
            <w:pPr>
              <w:pStyle w:val="ListParagraph"/>
              <w:numPr>
                <w:ilvl w:val="0"/>
                <w:numId w:val="5"/>
              </w:numPr>
              <w:rPr>
                <w:rFonts w:ascii="Roboto" w:hAnsi="Roboto"/>
              </w:rPr>
            </w:pPr>
            <w:r w:rsidRPr="00452B6B">
              <w:rPr>
                <w:rFonts w:ascii="Roboto" w:hAnsi="Roboto"/>
              </w:rPr>
              <w:t>How did you interact with IPs in the past? How often?</w:t>
            </w:r>
            <w:r>
              <w:rPr>
                <w:rFonts w:ascii="Roboto" w:hAnsi="Roboto"/>
              </w:rPr>
              <w:br/>
            </w:r>
          </w:p>
          <w:p w14:paraId="53D661EC" w14:textId="77777777" w:rsidR="00691D43" w:rsidRPr="00452B6B" w:rsidRDefault="00691D43" w:rsidP="00691D43">
            <w:pPr>
              <w:pStyle w:val="ListParagraph"/>
              <w:numPr>
                <w:ilvl w:val="0"/>
                <w:numId w:val="5"/>
              </w:numPr>
              <w:rPr>
                <w:rFonts w:ascii="Roboto" w:hAnsi="Roboto"/>
              </w:rPr>
            </w:pPr>
            <w:r w:rsidRPr="00452B6B">
              <w:rPr>
                <w:rFonts w:ascii="Roboto" w:hAnsi="Roboto"/>
              </w:rPr>
              <w:lastRenderedPageBreak/>
              <w:t>Describe any recent projects involving the units and the IPC Program.</w:t>
            </w:r>
            <w:r>
              <w:rPr>
                <w:rFonts w:ascii="Roboto" w:hAnsi="Roboto"/>
              </w:rPr>
              <w:br/>
            </w:r>
          </w:p>
          <w:p w14:paraId="627783A2" w14:textId="77777777" w:rsidR="00691D43" w:rsidRPr="00452B6B" w:rsidRDefault="00691D43" w:rsidP="00691D43">
            <w:pPr>
              <w:pStyle w:val="ListParagraph"/>
              <w:numPr>
                <w:ilvl w:val="0"/>
                <w:numId w:val="5"/>
              </w:numPr>
              <w:rPr>
                <w:rFonts w:ascii="Roboto" w:hAnsi="Roboto"/>
              </w:rPr>
            </w:pPr>
            <w:r w:rsidRPr="00452B6B">
              <w:rPr>
                <w:rFonts w:ascii="Roboto" w:hAnsi="Roboto"/>
              </w:rPr>
              <w:t>How do you see us supporting each other’s work and responsibilities?</w:t>
            </w:r>
            <w:r>
              <w:rPr>
                <w:rFonts w:ascii="Roboto" w:hAnsi="Roboto"/>
              </w:rPr>
              <w:br/>
            </w:r>
          </w:p>
          <w:p w14:paraId="517ACCA7" w14:textId="6F0A0426" w:rsidR="00E97773" w:rsidRDefault="00691D43" w:rsidP="00E97773">
            <w:pPr>
              <w:pStyle w:val="ListParagraph"/>
              <w:numPr>
                <w:ilvl w:val="0"/>
                <w:numId w:val="5"/>
              </w:numPr>
              <w:rPr>
                <w:rFonts w:ascii="Roboto" w:hAnsi="Roboto"/>
              </w:rPr>
            </w:pPr>
            <w:r w:rsidRPr="00452B6B">
              <w:rPr>
                <w:rFonts w:ascii="Roboto" w:hAnsi="Roboto"/>
              </w:rPr>
              <w:t xml:space="preserve">Are there any committees or projects where an IP partner may be beneficial? (E.g., unit-based quality meetings. </w:t>
            </w:r>
            <w:r w:rsidR="00E97773">
              <w:rPr>
                <w:rFonts w:ascii="Roboto" w:hAnsi="Roboto"/>
              </w:rPr>
              <w:br/>
            </w:r>
          </w:p>
          <w:p w14:paraId="6FBE0345" w14:textId="634D8F2E" w:rsidR="00691D43" w:rsidRDefault="00691D43" w:rsidP="00E97773">
            <w:pPr>
              <w:pStyle w:val="ListParagraph"/>
              <w:numPr>
                <w:ilvl w:val="0"/>
                <w:numId w:val="5"/>
              </w:numPr>
              <w:rPr>
                <w:rFonts w:ascii="Roboto" w:hAnsi="Roboto"/>
              </w:rPr>
            </w:pPr>
            <w:r w:rsidRPr="00E97773">
              <w:rPr>
                <w:rFonts w:ascii="Roboto" w:hAnsi="Roboto"/>
              </w:rPr>
              <w:t xml:space="preserve">Are </w:t>
            </w:r>
            <w:r w:rsidR="00E97773">
              <w:rPr>
                <w:rFonts w:ascii="Roboto" w:hAnsi="Roboto"/>
              </w:rPr>
              <w:t>you a</w:t>
            </w:r>
            <w:r w:rsidRPr="00E97773">
              <w:rPr>
                <w:rFonts w:ascii="Roboto" w:hAnsi="Roboto"/>
              </w:rPr>
              <w:t xml:space="preserve"> member of ICC or other IPC related committees?</w:t>
            </w:r>
            <w:r w:rsidR="00DE2C70">
              <w:rPr>
                <w:rFonts w:ascii="Roboto" w:hAnsi="Roboto"/>
              </w:rPr>
              <w:br/>
            </w:r>
          </w:p>
          <w:p w14:paraId="2AE6A471" w14:textId="2C5F690B" w:rsidR="00DE2C70" w:rsidRPr="00DE2C70" w:rsidRDefault="00DE2C70" w:rsidP="00E97773">
            <w:pPr>
              <w:pStyle w:val="ListParagraph"/>
              <w:numPr>
                <w:ilvl w:val="0"/>
                <w:numId w:val="5"/>
              </w:numPr>
              <w:rPr>
                <w:rStyle w:val="normaltextrun"/>
                <w:rFonts w:ascii="Roboto" w:hAnsi="Roboto"/>
              </w:rPr>
            </w:pPr>
            <w:r w:rsidRPr="00DE2C70">
              <w:rPr>
                <w:rStyle w:val="normaltextrun"/>
                <w:rFonts w:ascii="Roboto" w:hAnsi="Roboto"/>
              </w:rPr>
              <w:t>How can the Infection Prevention &amp; Control program collaborate with your department to provide support?</w:t>
            </w:r>
          </w:p>
        </w:tc>
        <w:tc>
          <w:tcPr>
            <w:tcW w:w="3870" w:type="dxa"/>
          </w:tcPr>
          <w:p w14:paraId="6D3F462F" w14:textId="77777777" w:rsidR="00691D43" w:rsidRPr="00452B6B" w:rsidRDefault="00691D43" w:rsidP="007B093A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Style w:val="eop"/>
                <w:rFonts w:ascii="Roboto" w:eastAsiaTheme="majorEastAsia" w:hAnsi="Roboto" w:cs="Calibri"/>
                <w:sz w:val="22"/>
                <w:szCs w:val="22"/>
              </w:rPr>
            </w:pPr>
          </w:p>
        </w:tc>
      </w:tr>
      <w:tr w:rsidR="00204827" w:rsidRPr="00452B6B" w14:paraId="139D70E4" w14:textId="77777777" w:rsidTr="007B093A">
        <w:tc>
          <w:tcPr>
            <w:tcW w:w="7285" w:type="dxa"/>
          </w:tcPr>
          <w:p w14:paraId="3149CEAA" w14:textId="77777777" w:rsidR="00204827" w:rsidRPr="00AE23B6" w:rsidRDefault="00204827" w:rsidP="007B093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Calibri"/>
                <w:b/>
                <w:bCs/>
                <w:sz w:val="22"/>
                <w:szCs w:val="22"/>
                <w:u w:val="single"/>
              </w:rPr>
            </w:pPr>
            <w:r w:rsidRPr="00AE23B6">
              <w:rPr>
                <w:rStyle w:val="normaltextrun"/>
                <w:rFonts w:ascii="Roboto" w:eastAsiaTheme="majorEastAsia" w:hAnsi="Roboto" w:cs="Calibri"/>
                <w:b/>
                <w:bCs/>
                <w:sz w:val="22"/>
                <w:szCs w:val="22"/>
                <w:u w:val="single"/>
              </w:rPr>
              <w:t>Training Needs</w:t>
            </w:r>
          </w:p>
          <w:p w14:paraId="4404A4B0" w14:textId="4CA96C7F" w:rsidR="00204827" w:rsidRPr="00E97773" w:rsidRDefault="00204827" w:rsidP="00204827">
            <w:pPr>
              <w:pStyle w:val="paragraph"/>
              <w:numPr>
                <w:ilvl w:val="0"/>
                <w:numId w:val="15"/>
              </w:numPr>
              <w:spacing w:before="0" w:beforeAutospacing="0" w:after="0" w:afterAutospacing="0"/>
              <w:ind w:left="702"/>
              <w:textAlignment w:val="baseline"/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</w:pPr>
            <w:r w:rsidRPr="00E97773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 xml:space="preserve">Who is responsible for </w:t>
            </w:r>
            <w:r w:rsidR="00DE2C70" w:rsidRPr="00E97773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onboarding</w:t>
            </w:r>
            <w:r w:rsidRPr="00E97773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 xml:space="preserve"> new staff in this department?</w:t>
            </w:r>
            <w:r w:rsidR="00AE23B6" w:rsidRPr="00E97773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br/>
            </w:r>
          </w:p>
          <w:p w14:paraId="753168CD" w14:textId="56DBC434" w:rsidR="00204827" w:rsidRPr="00E97773" w:rsidRDefault="00AE23B6" w:rsidP="00204827">
            <w:pPr>
              <w:pStyle w:val="paragraph"/>
              <w:numPr>
                <w:ilvl w:val="0"/>
                <w:numId w:val="15"/>
              </w:numPr>
              <w:spacing w:before="0" w:beforeAutospacing="0" w:after="0" w:afterAutospacing="0"/>
              <w:ind w:left="702"/>
              <w:textAlignment w:val="baseline"/>
              <w:rPr>
                <w:rStyle w:val="normaltextrun"/>
                <w:rFonts w:ascii="Roboto" w:eastAsiaTheme="majorEastAsia" w:hAnsi="Roboto" w:cs="Calibri"/>
                <w:sz w:val="22"/>
                <w:szCs w:val="22"/>
                <w:u w:val="single"/>
              </w:rPr>
            </w:pPr>
            <w:r w:rsidRPr="00E97773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Is any unit-based education conducted on a regular basis?  If so, how are needs identified?</w:t>
            </w:r>
            <w:r w:rsidR="00C74584" w:rsidRPr="00E97773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br/>
            </w:r>
          </w:p>
          <w:p w14:paraId="5B2BF61D" w14:textId="28942853" w:rsidR="00C74584" w:rsidRPr="00C74584" w:rsidRDefault="00C74584" w:rsidP="00204827">
            <w:pPr>
              <w:pStyle w:val="paragraph"/>
              <w:numPr>
                <w:ilvl w:val="0"/>
                <w:numId w:val="15"/>
              </w:numPr>
              <w:spacing w:before="0" w:beforeAutospacing="0" w:after="0" w:afterAutospacing="0"/>
              <w:ind w:left="702"/>
              <w:textAlignment w:val="baseline"/>
              <w:rPr>
                <w:rStyle w:val="normaltextrun"/>
                <w:rFonts w:ascii="Roboto" w:eastAsiaTheme="majorEastAsia" w:hAnsi="Roboto" w:cs="Calibri"/>
                <w:sz w:val="22"/>
                <w:szCs w:val="22"/>
                <w:u w:val="single"/>
              </w:rPr>
            </w:pPr>
            <w:r w:rsidRPr="00C74584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 xml:space="preserve">If </w:t>
            </w:r>
            <w:r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 xml:space="preserve">educational </w:t>
            </w:r>
            <w:r w:rsidRPr="00C74584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>needs are identified</w:t>
            </w:r>
            <w:r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 xml:space="preserve"> by the IP</w:t>
            </w:r>
            <w:r w:rsidRPr="00C74584">
              <w:rPr>
                <w:rStyle w:val="normaltextrun"/>
                <w:rFonts w:ascii="Roboto" w:eastAsiaTheme="majorEastAsia" w:hAnsi="Roboto" w:cs="Calibri"/>
                <w:sz w:val="22"/>
                <w:szCs w:val="22"/>
              </w:rPr>
              <w:t xml:space="preserve"> during audits or rounding, who should this be discussed with?</w:t>
            </w:r>
          </w:p>
        </w:tc>
        <w:tc>
          <w:tcPr>
            <w:tcW w:w="3870" w:type="dxa"/>
          </w:tcPr>
          <w:p w14:paraId="408D9BC3" w14:textId="77777777" w:rsidR="00204827" w:rsidRPr="00452B6B" w:rsidRDefault="00204827" w:rsidP="007B093A">
            <w:pPr>
              <w:rPr>
                <w:rStyle w:val="eop"/>
                <w:rFonts w:ascii="Roboto" w:hAnsi="Roboto" w:cs="Calibri"/>
              </w:rPr>
            </w:pPr>
          </w:p>
        </w:tc>
      </w:tr>
      <w:tr w:rsidR="00C559EF" w:rsidRPr="00452B6B" w14:paraId="38ED8AA5" w14:textId="77777777" w:rsidTr="007B093A">
        <w:tc>
          <w:tcPr>
            <w:tcW w:w="7285" w:type="dxa"/>
          </w:tcPr>
          <w:p w14:paraId="2A49CD67" w14:textId="4C7C4DB0" w:rsidR="00C559EF" w:rsidRPr="00452B6B" w:rsidRDefault="00C559EF" w:rsidP="007B09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Roboto" w:eastAsiaTheme="majorEastAsia" w:hAnsi="Roboto" w:cs="Calibri"/>
                <w:b/>
                <w:bCs/>
                <w:sz w:val="22"/>
                <w:szCs w:val="22"/>
              </w:rPr>
            </w:pPr>
            <w:r w:rsidRPr="00452B6B">
              <w:rPr>
                <w:rStyle w:val="normaltextrun"/>
                <w:rFonts w:ascii="Roboto" w:eastAsiaTheme="majorEastAsia" w:hAnsi="Roboto" w:cs="Calibri"/>
                <w:b/>
                <w:bCs/>
                <w:sz w:val="22"/>
                <w:szCs w:val="22"/>
                <w:u w:val="single"/>
              </w:rPr>
              <w:t>Wrap-up &amp; Moving Forward</w:t>
            </w:r>
          </w:p>
          <w:p w14:paraId="7B154565" w14:textId="4802E6BE" w:rsidR="00C74584" w:rsidRDefault="00C74584" w:rsidP="00452B6B">
            <w:pPr>
              <w:pStyle w:val="ListParagraph"/>
              <w:numPr>
                <w:ilvl w:val="0"/>
                <w:numId w:val="3"/>
              </w:numPr>
              <w:rPr>
                <w:rFonts w:ascii="Roboto" w:hAnsi="Roboto"/>
              </w:rPr>
            </w:pPr>
            <w:r w:rsidRPr="00452B6B">
              <w:rPr>
                <w:rFonts w:ascii="Roboto" w:hAnsi="Roboto"/>
              </w:rPr>
              <w:t>What is your preferred method of communication?</w:t>
            </w:r>
            <w:r>
              <w:rPr>
                <w:rFonts w:ascii="Roboto" w:hAnsi="Roboto"/>
              </w:rPr>
              <w:br/>
            </w:r>
          </w:p>
          <w:p w14:paraId="5C2C011F" w14:textId="325AD76C" w:rsidR="00452B6B" w:rsidRPr="00C74584" w:rsidRDefault="00452787" w:rsidP="00452B6B">
            <w:pPr>
              <w:pStyle w:val="ListParagraph"/>
              <w:numPr>
                <w:ilvl w:val="0"/>
                <w:numId w:val="3"/>
              </w:numPr>
              <w:rPr>
                <w:rFonts w:ascii="Roboto" w:hAnsi="Roboto"/>
              </w:rPr>
            </w:pPr>
            <w:r w:rsidRPr="00C74584">
              <w:rPr>
                <w:rFonts w:ascii="Roboto" w:hAnsi="Roboto"/>
              </w:rPr>
              <w:t>How often shall we meet or touch base?</w:t>
            </w:r>
            <w:r w:rsidR="00C74584">
              <w:rPr>
                <w:rFonts w:ascii="Roboto" w:hAnsi="Roboto"/>
              </w:rPr>
              <w:br/>
            </w:r>
          </w:p>
          <w:p w14:paraId="330A0BA4" w14:textId="09DD9786" w:rsidR="0092089D" w:rsidRPr="00452B6B" w:rsidRDefault="00452B6B" w:rsidP="00E37964">
            <w:pPr>
              <w:pStyle w:val="ListParagraph"/>
              <w:numPr>
                <w:ilvl w:val="0"/>
                <w:numId w:val="3"/>
              </w:numPr>
              <w:rPr>
                <w:rStyle w:val="eop"/>
                <w:rFonts w:ascii="Roboto" w:hAnsi="Roboto" w:cs="Calibri"/>
              </w:rPr>
            </w:pPr>
            <w:r w:rsidRPr="00452B6B">
              <w:rPr>
                <w:rFonts w:ascii="Roboto" w:hAnsi="Roboto"/>
              </w:rPr>
              <w:t>Exchange Contact Information</w:t>
            </w:r>
            <w:r>
              <w:rPr>
                <w:rFonts w:ascii="Roboto" w:hAnsi="Roboto"/>
              </w:rPr>
              <w:br/>
            </w:r>
          </w:p>
        </w:tc>
        <w:tc>
          <w:tcPr>
            <w:tcW w:w="3870" w:type="dxa"/>
          </w:tcPr>
          <w:p w14:paraId="236D7350" w14:textId="77777777" w:rsidR="00C559EF" w:rsidRPr="00452B6B" w:rsidRDefault="00C559EF" w:rsidP="007B093A">
            <w:pPr>
              <w:rPr>
                <w:rFonts w:ascii="Roboto" w:hAnsi="Roboto" w:cs="Calibri"/>
              </w:rPr>
            </w:pPr>
            <w:r w:rsidRPr="00452B6B">
              <w:rPr>
                <w:rStyle w:val="eop"/>
                <w:rFonts w:ascii="Roboto" w:hAnsi="Roboto" w:cs="Calibri"/>
              </w:rPr>
              <w:t> </w:t>
            </w:r>
          </w:p>
        </w:tc>
      </w:tr>
    </w:tbl>
    <w:p w14:paraId="6405312C" w14:textId="48E0FE14" w:rsidR="008A5448" w:rsidRPr="00452B6B" w:rsidRDefault="008A5448" w:rsidP="004D6EA2">
      <w:pPr>
        <w:rPr>
          <w:rFonts w:ascii="Roboto" w:hAnsi="Roboto"/>
        </w:rPr>
      </w:pPr>
    </w:p>
    <w:sectPr w:rsidR="008A5448" w:rsidRPr="00452B6B" w:rsidSect="005C2F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2CC906" w14:textId="77777777" w:rsidR="00F32922" w:rsidRDefault="00F32922" w:rsidP="00F87CEA">
      <w:pPr>
        <w:spacing w:after="0" w:line="240" w:lineRule="auto"/>
      </w:pPr>
      <w:r>
        <w:separator/>
      </w:r>
    </w:p>
  </w:endnote>
  <w:endnote w:type="continuationSeparator" w:id="0">
    <w:p w14:paraId="2D4029CA" w14:textId="77777777" w:rsidR="00F32922" w:rsidRDefault="00F32922" w:rsidP="00F87CEA">
      <w:pPr>
        <w:spacing w:after="0" w:line="240" w:lineRule="auto"/>
      </w:pPr>
      <w:r>
        <w:continuationSeparator/>
      </w:r>
    </w:p>
  </w:endnote>
  <w:endnote w:type="continuationNotice" w:id="1">
    <w:p w14:paraId="59F3D36D" w14:textId="77777777" w:rsidR="00F32922" w:rsidRDefault="00F329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734FC6" w14:textId="77777777" w:rsidR="00A05DB8" w:rsidRDefault="00A05D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A1D74C" w14:textId="57BF5053" w:rsidR="00F87CEA" w:rsidRPr="005C2F62" w:rsidRDefault="005C2F62" w:rsidP="005C2F62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03FDC8A" wp14:editId="61797749">
          <wp:simplePos x="0" y="0"/>
          <wp:positionH relativeFrom="margin">
            <wp:align>center</wp:align>
          </wp:positionH>
          <wp:positionV relativeFrom="paragraph">
            <wp:posOffset>-53340</wp:posOffset>
          </wp:positionV>
          <wp:extent cx="3377565" cy="502920"/>
          <wp:effectExtent l="0" t="0" r="0" b="0"/>
          <wp:wrapSquare wrapText="bothSides"/>
          <wp:docPr id="839721799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9721799" name="Picture 1" descr="A close up of a logo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930" b="20176"/>
                  <a:stretch/>
                </pic:blipFill>
                <pic:spPr bwMode="auto">
                  <a:xfrm>
                    <a:off x="0" y="0"/>
                    <a:ext cx="3377565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DECA696" wp14:editId="30F08E9F">
          <wp:simplePos x="0" y="0"/>
          <wp:positionH relativeFrom="column">
            <wp:posOffset>-821055</wp:posOffset>
          </wp:positionH>
          <wp:positionV relativeFrom="paragraph">
            <wp:posOffset>428625</wp:posOffset>
          </wp:positionV>
          <wp:extent cx="8009255" cy="153035"/>
          <wp:effectExtent l="0" t="0" r="0" b="0"/>
          <wp:wrapSquare wrapText="bothSides"/>
          <wp:docPr id="898647960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8647960" name="Picture 1" descr="A close up of a logo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5088"/>
                  <a:stretch/>
                </pic:blipFill>
                <pic:spPr bwMode="auto">
                  <a:xfrm>
                    <a:off x="0" y="0"/>
                    <a:ext cx="8009255" cy="1530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0445A" w14:textId="77777777" w:rsidR="00A05DB8" w:rsidRDefault="00A05D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EB06B5" w14:textId="77777777" w:rsidR="00F32922" w:rsidRDefault="00F32922" w:rsidP="00F87CEA">
      <w:pPr>
        <w:spacing w:after="0" w:line="240" w:lineRule="auto"/>
      </w:pPr>
      <w:r>
        <w:separator/>
      </w:r>
    </w:p>
  </w:footnote>
  <w:footnote w:type="continuationSeparator" w:id="0">
    <w:p w14:paraId="71B12B93" w14:textId="77777777" w:rsidR="00F32922" w:rsidRDefault="00F32922" w:rsidP="00F87CEA">
      <w:pPr>
        <w:spacing w:after="0" w:line="240" w:lineRule="auto"/>
      </w:pPr>
      <w:r>
        <w:continuationSeparator/>
      </w:r>
    </w:p>
  </w:footnote>
  <w:footnote w:type="continuationNotice" w:id="1">
    <w:p w14:paraId="4E90A7C3" w14:textId="77777777" w:rsidR="00F32922" w:rsidRDefault="00F329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1F5F5B" w14:textId="77777777" w:rsidR="00A05DB8" w:rsidRDefault="00A05D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9948601" w14:paraId="6C344EBE" w14:textId="77777777" w:rsidTr="39948601">
      <w:trPr>
        <w:trHeight w:val="300"/>
      </w:trPr>
      <w:tc>
        <w:tcPr>
          <w:tcW w:w="3120" w:type="dxa"/>
        </w:tcPr>
        <w:p w14:paraId="13B33F0B" w14:textId="07B047C5" w:rsidR="39948601" w:rsidRDefault="39948601" w:rsidP="39948601">
          <w:pPr>
            <w:pStyle w:val="Header"/>
            <w:ind w:left="-115"/>
          </w:pPr>
        </w:p>
      </w:tc>
      <w:tc>
        <w:tcPr>
          <w:tcW w:w="3120" w:type="dxa"/>
        </w:tcPr>
        <w:p w14:paraId="46558668" w14:textId="603426C9" w:rsidR="39948601" w:rsidRDefault="39948601" w:rsidP="39948601">
          <w:pPr>
            <w:pStyle w:val="Header"/>
            <w:jc w:val="center"/>
          </w:pPr>
        </w:p>
      </w:tc>
      <w:tc>
        <w:tcPr>
          <w:tcW w:w="3120" w:type="dxa"/>
        </w:tcPr>
        <w:p w14:paraId="6D74948B" w14:textId="6AE31A7D" w:rsidR="39948601" w:rsidRDefault="39948601" w:rsidP="39948601">
          <w:pPr>
            <w:pStyle w:val="Header"/>
            <w:ind w:right="-115"/>
            <w:jc w:val="right"/>
          </w:pPr>
        </w:p>
      </w:tc>
    </w:tr>
  </w:tbl>
  <w:p w14:paraId="0AD83B77" w14:textId="5883D448" w:rsidR="39948601" w:rsidRDefault="39948601" w:rsidP="399486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41D7B3" w14:textId="77777777" w:rsidR="00A05DB8" w:rsidRDefault="00A05DB8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PoLgcAD7sXT9D3" int2:id="gBZLJ1yZ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37591"/>
    <w:multiLevelType w:val="hybridMultilevel"/>
    <w:tmpl w:val="7D6AAD4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A40231"/>
    <w:multiLevelType w:val="hybridMultilevel"/>
    <w:tmpl w:val="7D6AAD4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055D1D"/>
    <w:multiLevelType w:val="multilevel"/>
    <w:tmpl w:val="566AA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CE641A3"/>
    <w:multiLevelType w:val="hybridMultilevel"/>
    <w:tmpl w:val="ACDAD9D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E22605"/>
    <w:multiLevelType w:val="hybridMultilevel"/>
    <w:tmpl w:val="A9D04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661B8"/>
    <w:multiLevelType w:val="hybridMultilevel"/>
    <w:tmpl w:val="D654DE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079AB"/>
    <w:multiLevelType w:val="hybridMultilevel"/>
    <w:tmpl w:val="B4103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906E4F"/>
    <w:multiLevelType w:val="hybridMultilevel"/>
    <w:tmpl w:val="7D6AAD4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F44850"/>
    <w:multiLevelType w:val="hybridMultilevel"/>
    <w:tmpl w:val="E9400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BF4A3C"/>
    <w:multiLevelType w:val="hybridMultilevel"/>
    <w:tmpl w:val="6DE2F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9562E6"/>
    <w:multiLevelType w:val="hybridMultilevel"/>
    <w:tmpl w:val="252A2E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45BB4"/>
    <w:multiLevelType w:val="hybridMultilevel"/>
    <w:tmpl w:val="2632D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36704A"/>
    <w:multiLevelType w:val="hybridMultilevel"/>
    <w:tmpl w:val="978EC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A32DAE"/>
    <w:multiLevelType w:val="hybridMultilevel"/>
    <w:tmpl w:val="7D6AAD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8291115"/>
    <w:multiLevelType w:val="hybridMultilevel"/>
    <w:tmpl w:val="59FC8826"/>
    <w:lvl w:ilvl="0" w:tplc="09BCC17C">
      <w:start w:val="1"/>
      <w:numFmt w:val="decimal"/>
      <w:lvlText w:val="%1."/>
      <w:lvlJc w:val="left"/>
      <w:pPr>
        <w:ind w:left="720" w:hanging="360"/>
      </w:pPr>
    </w:lvl>
    <w:lvl w:ilvl="1" w:tplc="68FAD426">
      <w:start w:val="1"/>
      <w:numFmt w:val="lowerLetter"/>
      <w:lvlText w:val="%2."/>
      <w:lvlJc w:val="left"/>
      <w:pPr>
        <w:ind w:left="1800" w:hanging="360"/>
      </w:pPr>
    </w:lvl>
    <w:lvl w:ilvl="2" w:tplc="636A6742" w:tentative="1">
      <w:start w:val="1"/>
      <w:numFmt w:val="lowerRoman"/>
      <w:lvlText w:val="%3."/>
      <w:lvlJc w:val="right"/>
      <w:pPr>
        <w:ind w:left="2520" w:hanging="180"/>
      </w:pPr>
    </w:lvl>
    <w:lvl w:ilvl="3" w:tplc="B26664C0" w:tentative="1">
      <w:start w:val="1"/>
      <w:numFmt w:val="decimal"/>
      <w:lvlText w:val="%4."/>
      <w:lvlJc w:val="left"/>
      <w:pPr>
        <w:ind w:left="3240" w:hanging="360"/>
      </w:pPr>
    </w:lvl>
    <w:lvl w:ilvl="4" w:tplc="9E5CA528" w:tentative="1">
      <w:start w:val="1"/>
      <w:numFmt w:val="lowerLetter"/>
      <w:lvlText w:val="%5."/>
      <w:lvlJc w:val="left"/>
      <w:pPr>
        <w:ind w:left="3960" w:hanging="360"/>
      </w:pPr>
    </w:lvl>
    <w:lvl w:ilvl="5" w:tplc="57D62618" w:tentative="1">
      <w:start w:val="1"/>
      <w:numFmt w:val="lowerRoman"/>
      <w:lvlText w:val="%6."/>
      <w:lvlJc w:val="right"/>
      <w:pPr>
        <w:ind w:left="4680" w:hanging="180"/>
      </w:pPr>
    </w:lvl>
    <w:lvl w:ilvl="6" w:tplc="CB286CAC" w:tentative="1">
      <w:start w:val="1"/>
      <w:numFmt w:val="decimal"/>
      <w:lvlText w:val="%7."/>
      <w:lvlJc w:val="left"/>
      <w:pPr>
        <w:ind w:left="5400" w:hanging="360"/>
      </w:pPr>
    </w:lvl>
    <w:lvl w:ilvl="7" w:tplc="5FD864FE" w:tentative="1">
      <w:start w:val="1"/>
      <w:numFmt w:val="lowerLetter"/>
      <w:lvlText w:val="%8."/>
      <w:lvlJc w:val="left"/>
      <w:pPr>
        <w:ind w:left="6120" w:hanging="360"/>
      </w:pPr>
    </w:lvl>
    <w:lvl w:ilvl="8" w:tplc="E6AE3020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61637285">
    <w:abstractNumId w:val="2"/>
  </w:num>
  <w:num w:numId="2" w16cid:durableId="388694910">
    <w:abstractNumId w:val="5"/>
  </w:num>
  <w:num w:numId="3" w16cid:durableId="110132742">
    <w:abstractNumId w:val="14"/>
  </w:num>
  <w:num w:numId="4" w16cid:durableId="1629510820">
    <w:abstractNumId w:val="6"/>
  </w:num>
  <w:num w:numId="5" w16cid:durableId="425881229">
    <w:abstractNumId w:val="4"/>
  </w:num>
  <w:num w:numId="6" w16cid:durableId="413431062">
    <w:abstractNumId w:val="10"/>
  </w:num>
  <w:num w:numId="7" w16cid:durableId="691878354">
    <w:abstractNumId w:val="13"/>
  </w:num>
  <w:num w:numId="8" w16cid:durableId="1996296040">
    <w:abstractNumId w:val="3"/>
  </w:num>
  <w:num w:numId="9" w16cid:durableId="989945383">
    <w:abstractNumId w:val="12"/>
  </w:num>
  <w:num w:numId="10" w16cid:durableId="1398163617">
    <w:abstractNumId w:val="11"/>
  </w:num>
  <w:num w:numId="11" w16cid:durableId="1372195829">
    <w:abstractNumId w:val="8"/>
  </w:num>
  <w:num w:numId="12" w16cid:durableId="1827281562">
    <w:abstractNumId w:val="9"/>
  </w:num>
  <w:num w:numId="13" w16cid:durableId="418409500">
    <w:abstractNumId w:val="7"/>
  </w:num>
  <w:num w:numId="14" w16cid:durableId="399208167">
    <w:abstractNumId w:val="0"/>
  </w:num>
  <w:num w:numId="15" w16cid:durableId="769084121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448"/>
    <w:rsid w:val="00006DCC"/>
    <w:rsid w:val="00014A17"/>
    <w:rsid w:val="00030764"/>
    <w:rsid w:val="00032F1C"/>
    <w:rsid w:val="00046063"/>
    <w:rsid w:val="00090001"/>
    <w:rsid w:val="0009371E"/>
    <w:rsid w:val="000B0B0B"/>
    <w:rsid w:val="000B0EB8"/>
    <w:rsid w:val="00113FF3"/>
    <w:rsid w:val="00136783"/>
    <w:rsid w:val="00141C58"/>
    <w:rsid w:val="00166BE6"/>
    <w:rsid w:val="00192A75"/>
    <w:rsid w:val="001959FE"/>
    <w:rsid w:val="001C19C2"/>
    <w:rsid w:val="001C58E2"/>
    <w:rsid w:val="001E0082"/>
    <w:rsid w:val="001E3276"/>
    <w:rsid w:val="00200AD5"/>
    <w:rsid w:val="00204827"/>
    <w:rsid w:val="00217846"/>
    <w:rsid w:val="00221C27"/>
    <w:rsid w:val="00222543"/>
    <w:rsid w:val="00225B3E"/>
    <w:rsid w:val="00255140"/>
    <w:rsid w:val="00264326"/>
    <w:rsid w:val="00267576"/>
    <w:rsid w:val="00273042"/>
    <w:rsid w:val="0028510A"/>
    <w:rsid w:val="002970A2"/>
    <w:rsid w:val="002C2DD5"/>
    <w:rsid w:val="00301274"/>
    <w:rsid w:val="00304013"/>
    <w:rsid w:val="003069B4"/>
    <w:rsid w:val="003243E4"/>
    <w:rsid w:val="00327B96"/>
    <w:rsid w:val="00330410"/>
    <w:rsid w:val="003458A9"/>
    <w:rsid w:val="00370587"/>
    <w:rsid w:val="0037266A"/>
    <w:rsid w:val="00394D5A"/>
    <w:rsid w:val="003A3C30"/>
    <w:rsid w:val="003B5698"/>
    <w:rsid w:val="003F5B17"/>
    <w:rsid w:val="00402765"/>
    <w:rsid w:val="00411AE2"/>
    <w:rsid w:val="004138CC"/>
    <w:rsid w:val="00421615"/>
    <w:rsid w:val="00427146"/>
    <w:rsid w:val="00427AEC"/>
    <w:rsid w:val="0043579E"/>
    <w:rsid w:val="00452787"/>
    <w:rsid w:val="00452B6B"/>
    <w:rsid w:val="0047639A"/>
    <w:rsid w:val="004B131B"/>
    <w:rsid w:val="004C093D"/>
    <w:rsid w:val="004D6EA2"/>
    <w:rsid w:val="004F59AA"/>
    <w:rsid w:val="0054659B"/>
    <w:rsid w:val="00575A13"/>
    <w:rsid w:val="00586A64"/>
    <w:rsid w:val="005C2F62"/>
    <w:rsid w:val="005E6AF6"/>
    <w:rsid w:val="005F56B2"/>
    <w:rsid w:val="00600497"/>
    <w:rsid w:val="00600C8C"/>
    <w:rsid w:val="006128B1"/>
    <w:rsid w:val="00636B47"/>
    <w:rsid w:val="00644480"/>
    <w:rsid w:val="006777B2"/>
    <w:rsid w:val="00686CAB"/>
    <w:rsid w:val="00691D43"/>
    <w:rsid w:val="006E6121"/>
    <w:rsid w:val="006E7719"/>
    <w:rsid w:val="006F056B"/>
    <w:rsid w:val="006F3DB6"/>
    <w:rsid w:val="007048A3"/>
    <w:rsid w:val="00722863"/>
    <w:rsid w:val="0073522B"/>
    <w:rsid w:val="00750405"/>
    <w:rsid w:val="0076378D"/>
    <w:rsid w:val="00774C5D"/>
    <w:rsid w:val="007824EF"/>
    <w:rsid w:val="00784BF3"/>
    <w:rsid w:val="007A2272"/>
    <w:rsid w:val="007A40B2"/>
    <w:rsid w:val="00835476"/>
    <w:rsid w:val="00841991"/>
    <w:rsid w:val="00845E80"/>
    <w:rsid w:val="00846A6E"/>
    <w:rsid w:val="008A5448"/>
    <w:rsid w:val="008A5547"/>
    <w:rsid w:val="008B3EBC"/>
    <w:rsid w:val="008B4A3D"/>
    <w:rsid w:val="008B768B"/>
    <w:rsid w:val="008D1097"/>
    <w:rsid w:val="008E2744"/>
    <w:rsid w:val="008E6E73"/>
    <w:rsid w:val="00902633"/>
    <w:rsid w:val="00912F43"/>
    <w:rsid w:val="0092089D"/>
    <w:rsid w:val="00926457"/>
    <w:rsid w:val="00971809"/>
    <w:rsid w:val="0097414C"/>
    <w:rsid w:val="009A2B36"/>
    <w:rsid w:val="009A3B9B"/>
    <w:rsid w:val="009B1143"/>
    <w:rsid w:val="009C2392"/>
    <w:rsid w:val="009C5988"/>
    <w:rsid w:val="009C688A"/>
    <w:rsid w:val="009D248F"/>
    <w:rsid w:val="009E3B7B"/>
    <w:rsid w:val="009E41F1"/>
    <w:rsid w:val="00A05610"/>
    <w:rsid w:val="00A05DB8"/>
    <w:rsid w:val="00A14591"/>
    <w:rsid w:val="00A2593A"/>
    <w:rsid w:val="00A30E47"/>
    <w:rsid w:val="00A54E59"/>
    <w:rsid w:val="00A90270"/>
    <w:rsid w:val="00AB2F8C"/>
    <w:rsid w:val="00AE23B6"/>
    <w:rsid w:val="00AE5ECF"/>
    <w:rsid w:val="00B07278"/>
    <w:rsid w:val="00B106F0"/>
    <w:rsid w:val="00B24EA8"/>
    <w:rsid w:val="00B27716"/>
    <w:rsid w:val="00B439AD"/>
    <w:rsid w:val="00B57078"/>
    <w:rsid w:val="00B626AA"/>
    <w:rsid w:val="00B72A13"/>
    <w:rsid w:val="00B77E66"/>
    <w:rsid w:val="00BA3BF2"/>
    <w:rsid w:val="00BC4DD0"/>
    <w:rsid w:val="00BE449A"/>
    <w:rsid w:val="00BF6B64"/>
    <w:rsid w:val="00C559EF"/>
    <w:rsid w:val="00C74584"/>
    <w:rsid w:val="00C75D13"/>
    <w:rsid w:val="00C81862"/>
    <w:rsid w:val="00C853A6"/>
    <w:rsid w:val="00C8653C"/>
    <w:rsid w:val="00C86C84"/>
    <w:rsid w:val="00CA11E0"/>
    <w:rsid w:val="00CA482C"/>
    <w:rsid w:val="00CC2DF2"/>
    <w:rsid w:val="00CC51B9"/>
    <w:rsid w:val="00D14C5E"/>
    <w:rsid w:val="00D408CD"/>
    <w:rsid w:val="00D41FDC"/>
    <w:rsid w:val="00D54906"/>
    <w:rsid w:val="00D636FA"/>
    <w:rsid w:val="00D9514E"/>
    <w:rsid w:val="00DE2C70"/>
    <w:rsid w:val="00DF5F7F"/>
    <w:rsid w:val="00E07E23"/>
    <w:rsid w:val="00E107C3"/>
    <w:rsid w:val="00E2410C"/>
    <w:rsid w:val="00E31BE5"/>
    <w:rsid w:val="00E37964"/>
    <w:rsid w:val="00E871DC"/>
    <w:rsid w:val="00E87799"/>
    <w:rsid w:val="00E93121"/>
    <w:rsid w:val="00E97773"/>
    <w:rsid w:val="00EB4281"/>
    <w:rsid w:val="00EC2E0B"/>
    <w:rsid w:val="00EC3FD5"/>
    <w:rsid w:val="00EC6D67"/>
    <w:rsid w:val="00ED6992"/>
    <w:rsid w:val="00ED6EDE"/>
    <w:rsid w:val="00F32922"/>
    <w:rsid w:val="00F51FE1"/>
    <w:rsid w:val="00F57E7F"/>
    <w:rsid w:val="00F87CEA"/>
    <w:rsid w:val="00F9761E"/>
    <w:rsid w:val="00FB6FF9"/>
    <w:rsid w:val="00FC5F7F"/>
    <w:rsid w:val="00FD4BC2"/>
    <w:rsid w:val="00FE5D98"/>
    <w:rsid w:val="00FF620C"/>
    <w:rsid w:val="01202645"/>
    <w:rsid w:val="01877799"/>
    <w:rsid w:val="01B826B6"/>
    <w:rsid w:val="0221FACD"/>
    <w:rsid w:val="033ED4D9"/>
    <w:rsid w:val="03E9F698"/>
    <w:rsid w:val="0545648E"/>
    <w:rsid w:val="063C8DC0"/>
    <w:rsid w:val="06B95BF9"/>
    <w:rsid w:val="0731A6E7"/>
    <w:rsid w:val="07F80A25"/>
    <w:rsid w:val="087AB7F1"/>
    <w:rsid w:val="09402F37"/>
    <w:rsid w:val="09490B98"/>
    <w:rsid w:val="09C21290"/>
    <w:rsid w:val="09EB5730"/>
    <w:rsid w:val="0BBAE625"/>
    <w:rsid w:val="0BF071C4"/>
    <w:rsid w:val="0C478A79"/>
    <w:rsid w:val="0DF7A8CF"/>
    <w:rsid w:val="10C7B19D"/>
    <w:rsid w:val="116F3957"/>
    <w:rsid w:val="11704352"/>
    <w:rsid w:val="127A95ED"/>
    <w:rsid w:val="127BE62A"/>
    <w:rsid w:val="12DFFBA6"/>
    <w:rsid w:val="13322B61"/>
    <w:rsid w:val="13661921"/>
    <w:rsid w:val="15D1DAD0"/>
    <w:rsid w:val="1688ECA5"/>
    <w:rsid w:val="16AF7841"/>
    <w:rsid w:val="177FB6CE"/>
    <w:rsid w:val="178E50E1"/>
    <w:rsid w:val="17EAE807"/>
    <w:rsid w:val="18E92B9E"/>
    <w:rsid w:val="18EEA216"/>
    <w:rsid w:val="19F2C57F"/>
    <w:rsid w:val="1C108863"/>
    <w:rsid w:val="1C15AB98"/>
    <w:rsid w:val="1D049AEC"/>
    <w:rsid w:val="1E0A575C"/>
    <w:rsid w:val="1F299377"/>
    <w:rsid w:val="1FF82A81"/>
    <w:rsid w:val="201F0A50"/>
    <w:rsid w:val="21006074"/>
    <w:rsid w:val="2131E23B"/>
    <w:rsid w:val="213F255A"/>
    <w:rsid w:val="22340EAC"/>
    <w:rsid w:val="22ABCB40"/>
    <w:rsid w:val="2341BEF3"/>
    <w:rsid w:val="247343CA"/>
    <w:rsid w:val="248CF1AB"/>
    <w:rsid w:val="25C4D831"/>
    <w:rsid w:val="25E7439F"/>
    <w:rsid w:val="27333797"/>
    <w:rsid w:val="27D7BB09"/>
    <w:rsid w:val="28CE39AB"/>
    <w:rsid w:val="28E1C870"/>
    <w:rsid w:val="29E7A278"/>
    <w:rsid w:val="2A9AB0CF"/>
    <w:rsid w:val="2A9B8972"/>
    <w:rsid w:val="2B8FB1A1"/>
    <w:rsid w:val="2BDDE215"/>
    <w:rsid w:val="2DEB66F0"/>
    <w:rsid w:val="2DF0A056"/>
    <w:rsid w:val="2F9B22FC"/>
    <w:rsid w:val="302CFE84"/>
    <w:rsid w:val="30DF78DC"/>
    <w:rsid w:val="30FE5D9D"/>
    <w:rsid w:val="3116D9DD"/>
    <w:rsid w:val="3124AD77"/>
    <w:rsid w:val="31361AE8"/>
    <w:rsid w:val="31F6DD23"/>
    <w:rsid w:val="329D7C70"/>
    <w:rsid w:val="33700B6C"/>
    <w:rsid w:val="3406226A"/>
    <w:rsid w:val="3452E389"/>
    <w:rsid w:val="350A4DBA"/>
    <w:rsid w:val="352C309A"/>
    <w:rsid w:val="35439F3A"/>
    <w:rsid w:val="36594F23"/>
    <w:rsid w:val="36BCBBCB"/>
    <w:rsid w:val="36CC1685"/>
    <w:rsid w:val="36D8FFEC"/>
    <w:rsid w:val="39391E17"/>
    <w:rsid w:val="39948601"/>
    <w:rsid w:val="39BC75D4"/>
    <w:rsid w:val="3B17C6EF"/>
    <w:rsid w:val="3B771A3E"/>
    <w:rsid w:val="3C5F3D55"/>
    <w:rsid w:val="3CD32D91"/>
    <w:rsid w:val="3CF19A40"/>
    <w:rsid w:val="3ECD18CA"/>
    <w:rsid w:val="3EF97B6A"/>
    <w:rsid w:val="3F2745D9"/>
    <w:rsid w:val="3F63FFBA"/>
    <w:rsid w:val="410B47AD"/>
    <w:rsid w:val="410E8423"/>
    <w:rsid w:val="42C1EA4F"/>
    <w:rsid w:val="4318912E"/>
    <w:rsid w:val="43FCF99E"/>
    <w:rsid w:val="44C93383"/>
    <w:rsid w:val="456D926C"/>
    <w:rsid w:val="45D069A1"/>
    <w:rsid w:val="466557D3"/>
    <w:rsid w:val="46774FAB"/>
    <w:rsid w:val="47D8CB58"/>
    <w:rsid w:val="48B19FB8"/>
    <w:rsid w:val="48D95C17"/>
    <w:rsid w:val="496F18C7"/>
    <w:rsid w:val="499F25F5"/>
    <w:rsid w:val="4AC7F934"/>
    <w:rsid w:val="4B1B3BB2"/>
    <w:rsid w:val="4B6B0E28"/>
    <w:rsid w:val="4C196298"/>
    <w:rsid w:val="4C1A6ABA"/>
    <w:rsid w:val="4D373473"/>
    <w:rsid w:val="4D702E5F"/>
    <w:rsid w:val="4F16B56D"/>
    <w:rsid w:val="4FCC5095"/>
    <w:rsid w:val="4FECA270"/>
    <w:rsid w:val="4FEDD7D8"/>
    <w:rsid w:val="5060CF1B"/>
    <w:rsid w:val="50B8219B"/>
    <w:rsid w:val="50C11EE6"/>
    <w:rsid w:val="525DDADF"/>
    <w:rsid w:val="5492EB39"/>
    <w:rsid w:val="54B10E3F"/>
    <w:rsid w:val="55066793"/>
    <w:rsid w:val="5507D7A9"/>
    <w:rsid w:val="56B96B9E"/>
    <w:rsid w:val="57C60E66"/>
    <w:rsid w:val="594F83F5"/>
    <w:rsid w:val="5957C9A4"/>
    <w:rsid w:val="5A13E390"/>
    <w:rsid w:val="5AA4B810"/>
    <w:rsid w:val="5B0DBF3C"/>
    <w:rsid w:val="5C0736F1"/>
    <w:rsid w:val="5C76A72A"/>
    <w:rsid w:val="5E13AF8A"/>
    <w:rsid w:val="5F0B6351"/>
    <w:rsid w:val="5F710E16"/>
    <w:rsid w:val="618F9192"/>
    <w:rsid w:val="623BF9A0"/>
    <w:rsid w:val="62695BEC"/>
    <w:rsid w:val="63494512"/>
    <w:rsid w:val="647B8E4E"/>
    <w:rsid w:val="6493AAD0"/>
    <w:rsid w:val="64A57663"/>
    <w:rsid w:val="65965492"/>
    <w:rsid w:val="66B2DCE7"/>
    <w:rsid w:val="66E04FE5"/>
    <w:rsid w:val="67FBEAA6"/>
    <w:rsid w:val="68C40E46"/>
    <w:rsid w:val="68CB734A"/>
    <w:rsid w:val="6949CA5F"/>
    <w:rsid w:val="69AD1A8F"/>
    <w:rsid w:val="69DF0CF5"/>
    <w:rsid w:val="6A1BAF2B"/>
    <w:rsid w:val="6A9A2911"/>
    <w:rsid w:val="6AADD68B"/>
    <w:rsid w:val="6C033AF6"/>
    <w:rsid w:val="6C0543AB"/>
    <w:rsid w:val="6D16E98A"/>
    <w:rsid w:val="6D77045C"/>
    <w:rsid w:val="6E61706C"/>
    <w:rsid w:val="6E67400A"/>
    <w:rsid w:val="6EF59B0D"/>
    <w:rsid w:val="6FBDC32C"/>
    <w:rsid w:val="70F709B7"/>
    <w:rsid w:val="71084C99"/>
    <w:rsid w:val="7218A4CD"/>
    <w:rsid w:val="73447EE8"/>
    <w:rsid w:val="73740665"/>
    <w:rsid w:val="740658A9"/>
    <w:rsid w:val="740B7925"/>
    <w:rsid w:val="7440C1FC"/>
    <w:rsid w:val="776E07CA"/>
    <w:rsid w:val="784CC678"/>
    <w:rsid w:val="79091553"/>
    <w:rsid w:val="790C3353"/>
    <w:rsid w:val="79669DFE"/>
    <w:rsid w:val="79671C2C"/>
    <w:rsid w:val="79805877"/>
    <w:rsid w:val="79B1A51C"/>
    <w:rsid w:val="7A1EB326"/>
    <w:rsid w:val="7A7FEAC1"/>
    <w:rsid w:val="7B13ABBC"/>
    <w:rsid w:val="7BA9B603"/>
    <w:rsid w:val="7BE6D8A9"/>
    <w:rsid w:val="7C0A7695"/>
    <w:rsid w:val="7C5C4754"/>
    <w:rsid w:val="7C5F1397"/>
    <w:rsid w:val="7C79EB11"/>
    <w:rsid w:val="7C80C973"/>
    <w:rsid w:val="7CA36DE8"/>
    <w:rsid w:val="7CF580CF"/>
    <w:rsid w:val="7DBFAC02"/>
    <w:rsid w:val="7EDBD89D"/>
    <w:rsid w:val="7FA8B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37F26"/>
  <w15:chartTrackingRefBased/>
  <w15:docId w15:val="{1676088C-A211-41EA-971E-22DDF2B23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9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A5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normaltextrun">
    <w:name w:val="normaltextrun"/>
    <w:basedOn w:val="DefaultParagraphFont"/>
    <w:rsid w:val="008A5448"/>
  </w:style>
  <w:style w:type="character" w:customStyle="1" w:styleId="eop">
    <w:name w:val="eop"/>
    <w:basedOn w:val="DefaultParagraphFont"/>
    <w:rsid w:val="008A5448"/>
  </w:style>
  <w:style w:type="paragraph" w:styleId="ListParagraph">
    <w:name w:val="List Paragraph"/>
    <w:basedOn w:val="Normal"/>
    <w:uiPriority w:val="34"/>
    <w:qFormat/>
    <w:rsid w:val="008A54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7C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CEA"/>
  </w:style>
  <w:style w:type="paragraph" w:styleId="Footer">
    <w:name w:val="footer"/>
    <w:basedOn w:val="Normal"/>
    <w:link w:val="FooterChar"/>
    <w:uiPriority w:val="99"/>
    <w:unhideWhenUsed/>
    <w:rsid w:val="00F87C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CEA"/>
  </w:style>
  <w:style w:type="character" w:styleId="Hyperlink">
    <w:name w:val="Hyperlink"/>
    <w:basedOn w:val="DefaultParagraphFont"/>
    <w:uiPriority w:val="99"/>
    <w:unhideWhenUsed/>
    <w:rsid w:val="00C853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53A6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6E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6ED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67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17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9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1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1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19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2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7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9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82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7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2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2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2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82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00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8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8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7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1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0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1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0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3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4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2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3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6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2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0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7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8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33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9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51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7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4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26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1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1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0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8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14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2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1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80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8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1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45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8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0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13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23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6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6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1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74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8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0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4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15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4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2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1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6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4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2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03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4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9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1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66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04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4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7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0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f99172c0-a650-45bd-af3c-14a009c09083">
      <Terms xmlns="http://schemas.microsoft.com/office/infopath/2007/PartnerControls"/>
    </lcf76f155ced4ddcb4097134ff3c332f>
    <_ip_UnifiedCompliancePolicyProperties xmlns="http://schemas.microsoft.com/sharepoint/v3" xsi:nil="true"/>
    <TaxCatchAll xmlns="e9e0ba2b-7054-496b-827d-6291fa99b1c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16B59A697DB24A9EFC1596C05FDE75" ma:contentTypeVersion="20" ma:contentTypeDescription="Create a new document." ma:contentTypeScope="" ma:versionID="0aa0d9eab0544d4c853861a6d6a8cca5">
  <xsd:schema xmlns:xsd="http://www.w3.org/2001/XMLSchema" xmlns:xs="http://www.w3.org/2001/XMLSchema" xmlns:p="http://schemas.microsoft.com/office/2006/metadata/properties" xmlns:ns1="http://schemas.microsoft.com/sharepoint/v3" xmlns:ns2="f99172c0-a650-45bd-af3c-14a009c09083" xmlns:ns3="e9e0ba2b-7054-496b-827d-6291fa99b1c4" targetNamespace="http://schemas.microsoft.com/office/2006/metadata/properties" ma:root="true" ma:fieldsID="ad3646938bb014885c1288650656ae65" ns1:_="" ns2:_="" ns3:_="">
    <xsd:import namespace="http://schemas.microsoft.com/sharepoint/v3"/>
    <xsd:import namespace="f99172c0-a650-45bd-af3c-14a009c09083"/>
    <xsd:import namespace="e9e0ba2b-7054-496b-827d-6291fa99b1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172c0-a650-45bd-af3c-14a009c090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a1d4a69-9812-4340-96bf-3c6024019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0ba2b-7054-496b-827d-6291fa99b1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e159e2-3b5f-4098-9b3d-3bd9f1660881}" ma:internalName="TaxCatchAll" ma:showField="CatchAllData" ma:web="e9e0ba2b-7054-496b-827d-6291fa99b1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C8D391-E33A-4202-A286-8EDBBD70C89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99172c0-a650-45bd-af3c-14a009c09083"/>
    <ds:schemaRef ds:uri="e9e0ba2b-7054-496b-827d-6291fa99b1c4"/>
  </ds:schemaRefs>
</ds:datastoreItem>
</file>

<file path=customXml/itemProps2.xml><?xml version="1.0" encoding="utf-8"?>
<ds:datastoreItem xmlns:ds="http://schemas.openxmlformats.org/officeDocument/2006/customXml" ds:itemID="{1FA98EE2-379D-4714-A845-84FDCBB40B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CDEFFB-0A9D-45AE-9839-2679A919BB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99172c0-a650-45bd-af3c-14a009c09083"/>
    <ds:schemaRef ds:uri="e9e0ba2b-7054-496b-827d-6291fa99b1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4a28940-b464-41c3-ba3b-b4fa6665bc05}" enabled="0" method="" siteId="{84a28940-b464-41c3-ba3b-b4fa6665bc0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Sheffield, Alisha A</dc:creator>
  <cp:keywords/>
  <dc:description/>
  <cp:lastModifiedBy>Lori Snyder-Sloan</cp:lastModifiedBy>
  <cp:revision>13</cp:revision>
  <dcterms:created xsi:type="dcterms:W3CDTF">2024-09-23T18:34:00Z</dcterms:created>
  <dcterms:modified xsi:type="dcterms:W3CDTF">2024-09-30T22:39:00Z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0x010100BD16B59A697DB24A9EFC1596C05FDE75</vt:lpwstr>
  </property>
  <property fmtid="{D5CDD505-2E9C-101B-9397-08002B2CF9AE}" pid="3" name="MediaServiceImageTags">
    <vt:lpwstr/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SetDate">
    <vt:lpwstr>2024-09-23T18:34:07Z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iteId">
    <vt:lpwstr>9ce70869-60db-44fd-abe8-d2767077fc8f</vt:lpwstr>
  </property>
  <property fmtid="{D5CDD505-2E9C-101B-9397-08002B2CF9AE}" pid="9" name="MSIP_Label_7b94a7b8-f06c-4dfe-bdcc-9b548fd58c31_ActionId">
    <vt:lpwstr>7c9f7c6d-0906-475d-873f-fcd2ee6aabe7</vt:lpwstr>
  </property>
  <property fmtid="{D5CDD505-2E9C-101B-9397-08002B2CF9AE}" pid="10" name="MSIP_Label_7b94a7b8-f06c-4dfe-bdcc-9b548fd58c31_ContentBits">
    <vt:lpwstr>0</vt:lpwstr>
  </property>
</Properties>
</file>