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9B092" w14:textId="0064939C" w:rsidR="00CC2DF2" w:rsidRPr="005B45F5" w:rsidRDefault="00CC2DF2" w:rsidP="00E93121">
      <w:pPr>
        <w:pStyle w:val="paragraph"/>
        <w:spacing w:before="0" w:beforeAutospacing="0" w:after="0" w:afterAutospacing="0"/>
        <w:jc w:val="center"/>
        <w:textAlignment w:val="baseline"/>
        <w:rPr>
          <w:rFonts w:ascii="Roboto" w:hAnsi="Roboto" w:cs="Calibri"/>
          <w:color w:val="C00000"/>
        </w:rPr>
      </w:pPr>
      <w:r w:rsidRPr="005B45F5">
        <w:rPr>
          <w:rStyle w:val="normaltextrun"/>
          <w:rFonts w:ascii="Roboto" w:eastAsiaTheme="majorEastAsia" w:hAnsi="Roboto" w:cs="Calibri"/>
          <w:b/>
          <w:bCs/>
          <w:color w:val="C00000"/>
        </w:rPr>
        <w:t xml:space="preserve">Conversation Starter for </w:t>
      </w:r>
      <w:r w:rsidR="00301728" w:rsidRPr="005B45F5">
        <w:rPr>
          <w:rStyle w:val="normaltextrun"/>
          <w:rFonts w:ascii="Roboto" w:eastAsiaTheme="majorEastAsia" w:hAnsi="Roboto" w:cs="Calibri"/>
          <w:b/>
          <w:bCs/>
          <w:color w:val="C00000"/>
          <w:shd w:val="clear" w:color="auto" w:fill="FFFFFF"/>
        </w:rPr>
        <w:t>Nurse Edu</w:t>
      </w:r>
      <w:r w:rsidR="002967F9" w:rsidRPr="005B45F5">
        <w:rPr>
          <w:rStyle w:val="normaltextrun"/>
          <w:rFonts w:ascii="Roboto" w:eastAsiaTheme="majorEastAsia" w:hAnsi="Roboto" w:cs="Calibri"/>
          <w:b/>
          <w:bCs/>
          <w:color w:val="C00000"/>
          <w:shd w:val="clear" w:color="auto" w:fill="FFFFFF"/>
        </w:rPr>
        <w:t>cators</w:t>
      </w:r>
    </w:p>
    <w:p w14:paraId="4527D2E4" w14:textId="0FB2E214" w:rsidR="00CC2DF2" w:rsidRPr="005B45F5" w:rsidRDefault="00E93121" w:rsidP="00CC2DF2">
      <w:pPr>
        <w:pStyle w:val="paragraph"/>
        <w:spacing w:before="0" w:beforeAutospacing="0" w:after="0" w:afterAutospacing="0"/>
        <w:textAlignment w:val="baseline"/>
        <w:rPr>
          <w:rFonts w:ascii="Roboto" w:hAnsi="Roboto" w:cs="Calibri"/>
          <w:b/>
          <w:bCs/>
          <w:sz w:val="22"/>
          <w:szCs w:val="22"/>
        </w:rPr>
      </w:pPr>
      <w:r w:rsidRPr="005B45F5">
        <w:rPr>
          <w:rStyle w:val="normaltextrun"/>
          <w:rFonts w:ascii="Roboto" w:eastAsiaTheme="majorEastAsia" w:hAnsi="Roboto" w:cs="Calibri"/>
          <w:sz w:val="22"/>
          <w:szCs w:val="22"/>
        </w:rPr>
        <w:br/>
      </w:r>
      <w:r w:rsidR="00CC2DF2" w:rsidRPr="005B45F5">
        <w:rPr>
          <w:rStyle w:val="normaltextrun"/>
          <w:rFonts w:ascii="Roboto" w:eastAsiaTheme="majorEastAsia" w:hAnsi="Roboto" w:cs="Calibri"/>
          <w:b/>
          <w:bCs/>
          <w:sz w:val="22"/>
          <w:szCs w:val="22"/>
        </w:rPr>
        <w:t>Meet &amp; Greet Agenda</w:t>
      </w:r>
      <w:r w:rsidR="00CC2DF2" w:rsidRPr="005B45F5">
        <w:rPr>
          <w:rStyle w:val="normaltextrun"/>
          <w:rFonts w:ascii="Roboto" w:eastAsiaTheme="majorEastAsia" w:hAnsi="Roboto"/>
          <w:b/>
          <w:bCs/>
          <w:sz w:val="22"/>
          <w:szCs w:val="22"/>
        </w:rPr>
        <w:t>  </w:t>
      </w:r>
      <w:r w:rsidR="00CC2DF2" w:rsidRPr="005B45F5">
        <w:rPr>
          <w:rStyle w:val="eop"/>
          <w:rFonts w:ascii="Roboto" w:eastAsiaTheme="majorEastAsia" w:hAnsi="Roboto" w:cs="Calibri"/>
          <w:b/>
          <w:bCs/>
          <w:sz w:val="22"/>
          <w:szCs w:val="22"/>
        </w:rPr>
        <w:t> </w:t>
      </w:r>
    </w:p>
    <w:p w14:paraId="23D2465A" w14:textId="12A2F02E" w:rsidR="00CC2DF2" w:rsidRPr="005B45F5" w:rsidRDefault="00CC2DF2" w:rsidP="00CC2DF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Roboto" w:eastAsiaTheme="majorEastAsia" w:hAnsi="Roboto" w:cs="Calibri"/>
          <w:sz w:val="22"/>
          <w:szCs w:val="22"/>
        </w:rPr>
      </w:pPr>
      <w:r w:rsidRPr="005B45F5">
        <w:rPr>
          <w:rStyle w:val="normaltextrun"/>
          <w:rFonts w:ascii="Roboto" w:eastAsiaTheme="majorEastAsia" w:hAnsi="Roboto" w:cs="Calibri"/>
          <w:sz w:val="22"/>
          <w:szCs w:val="22"/>
        </w:rPr>
        <w:t>Estimated time 30–</w:t>
      </w:r>
      <w:r w:rsidR="00CB368D" w:rsidRPr="005B45F5">
        <w:rPr>
          <w:rStyle w:val="normaltextrun"/>
          <w:rFonts w:ascii="Roboto" w:eastAsiaTheme="majorEastAsia" w:hAnsi="Roboto" w:cs="Calibri"/>
          <w:sz w:val="22"/>
          <w:szCs w:val="22"/>
        </w:rPr>
        <w:t>60-minute</w:t>
      </w:r>
      <w:r w:rsidR="00332612" w:rsidRPr="005B45F5">
        <w:rPr>
          <w:rStyle w:val="normaltextrun"/>
          <w:rFonts w:ascii="Roboto" w:eastAsiaTheme="majorEastAsia" w:hAnsi="Roboto" w:cs="Calibri"/>
          <w:sz w:val="22"/>
          <w:szCs w:val="22"/>
        </w:rPr>
        <w:t xml:space="preserve"> meeting</w:t>
      </w:r>
    </w:p>
    <w:p w14:paraId="54E1B626" w14:textId="77777777" w:rsidR="00CC2DF2" w:rsidRPr="005B45F5" w:rsidRDefault="00CC2DF2" w:rsidP="00CC2DF2">
      <w:pPr>
        <w:pStyle w:val="paragraph"/>
        <w:spacing w:before="0" w:beforeAutospacing="0" w:after="0" w:afterAutospacing="0"/>
        <w:textAlignment w:val="baseline"/>
        <w:rPr>
          <w:rFonts w:ascii="Roboto" w:hAnsi="Roboto" w:cs="Calibri"/>
          <w:sz w:val="22"/>
          <w:szCs w:val="22"/>
        </w:rPr>
      </w:pPr>
    </w:p>
    <w:p w14:paraId="7215A645" w14:textId="77777777" w:rsidR="00CC2DF2" w:rsidRPr="005B45F5" w:rsidRDefault="00CC2DF2" w:rsidP="00CC2DF2">
      <w:pPr>
        <w:pStyle w:val="paragraph"/>
        <w:spacing w:before="0" w:beforeAutospacing="0" w:after="0" w:afterAutospacing="0"/>
        <w:textAlignment w:val="baseline"/>
        <w:rPr>
          <w:rFonts w:ascii="Roboto" w:hAnsi="Roboto" w:cs="Calibri"/>
          <w:sz w:val="22"/>
          <w:szCs w:val="22"/>
        </w:rPr>
      </w:pPr>
      <w:r w:rsidRPr="005B45F5">
        <w:rPr>
          <w:rFonts w:ascii="Roboto" w:hAnsi="Roboto" w:cs="Calibri"/>
          <w:sz w:val="22"/>
          <w:szCs w:val="22"/>
        </w:rPr>
        <w:t>Department Leader name:</w:t>
      </w:r>
    </w:p>
    <w:p w14:paraId="4398966F" w14:textId="4EF1C6A4" w:rsidR="00CC2DF2" w:rsidRPr="005B45F5" w:rsidRDefault="00CC2DF2" w:rsidP="00CC2DF2">
      <w:pPr>
        <w:pStyle w:val="paragraph"/>
        <w:spacing w:before="0" w:beforeAutospacing="0" w:after="0" w:afterAutospacing="0"/>
        <w:textAlignment w:val="baseline"/>
        <w:rPr>
          <w:rFonts w:ascii="Roboto" w:hAnsi="Roboto" w:cs="Calibri"/>
          <w:sz w:val="22"/>
          <w:szCs w:val="22"/>
        </w:rPr>
      </w:pPr>
      <w:r w:rsidRPr="005B45F5">
        <w:rPr>
          <w:rFonts w:ascii="Roboto" w:hAnsi="Roboto" w:cs="Calibri"/>
          <w:sz w:val="22"/>
          <w:szCs w:val="22"/>
        </w:rPr>
        <w:t>Meeting date, time</w:t>
      </w:r>
      <w:r w:rsidR="00AB26F1" w:rsidRPr="005B45F5">
        <w:rPr>
          <w:rFonts w:ascii="Roboto" w:hAnsi="Roboto" w:cs="Calibri"/>
          <w:sz w:val="22"/>
          <w:szCs w:val="22"/>
        </w:rPr>
        <w:t>:</w:t>
      </w:r>
    </w:p>
    <w:p w14:paraId="3904985C" w14:textId="3E364A48" w:rsidR="00DA73A3" w:rsidRPr="005B45F5" w:rsidRDefault="00CC2DF2" w:rsidP="00CC2DF2">
      <w:pPr>
        <w:pStyle w:val="paragraph"/>
        <w:spacing w:before="0" w:beforeAutospacing="0" w:after="0" w:afterAutospacing="0"/>
        <w:textAlignment w:val="baseline"/>
        <w:rPr>
          <w:rFonts w:ascii="Roboto" w:hAnsi="Roboto" w:cs="Calibri"/>
          <w:sz w:val="22"/>
          <w:szCs w:val="22"/>
        </w:rPr>
      </w:pPr>
      <w:r w:rsidRPr="005B45F5">
        <w:rPr>
          <w:rFonts w:ascii="Roboto" w:hAnsi="Roboto" w:cs="Calibri"/>
          <w:sz w:val="22"/>
          <w:szCs w:val="22"/>
        </w:rPr>
        <w:t>Location:</w:t>
      </w:r>
    </w:p>
    <w:p w14:paraId="77BA3A91" w14:textId="77777777" w:rsidR="00CC2DF2" w:rsidRPr="005B45F5" w:rsidRDefault="00CC2DF2" w:rsidP="00CC2DF2">
      <w:pPr>
        <w:pStyle w:val="paragraph"/>
        <w:spacing w:before="0" w:beforeAutospacing="0" w:after="0" w:afterAutospacing="0"/>
        <w:textAlignment w:val="baseline"/>
        <w:rPr>
          <w:rFonts w:ascii="Roboto" w:hAnsi="Roboto" w:cs="Calibr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75"/>
        <w:gridCol w:w="3775"/>
      </w:tblGrid>
      <w:tr w:rsidR="00CC2DF2" w:rsidRPr="005B45F5" w14:paraId="6C7D99A5" w14:textId="77777777" w:rsidTr="392B080D">
        <w:tc>
          <w:tcPr>
            <w:tcW w:w="5575" w:type="dxa"/>
            <w:shd w:val="clear" w:color="auto" w:fill="C00000"/>
          </w:tcPr>
          <w:p w14:paraId="3E65BFB1" w14:textId="77777777" w:rsidR="00CC2DF2" w:rsidRPr="005B45F5" w:rsidRDefault="00CC2DF2" w:rsidP="007B093A">
            <w:pPr>
              <w:jc w:val="center"/>
              <w:rPr>
                <w:rFonts w:ascii="Roboto" w:hAnsi="Roboto" w:cs="Calibri"/>
                <w:b/>
                <w:bCs/>
              </w:rPr>
            </w:pPr>
            <w:r w:rsidRPr="005B45F5">
              <w:rPr>
                <w:rFonts w:ascii="Roboto" w:hAnsi="Roboto" w:cs="Calibri"/>
                <w:b/>
                <w:bCs/>
              </w:rPr>
              <w:t>Agenda</w:t>
            </w:r>
          </w:p>
        </w:tc>
        <w:tc>
          <w:tcPr>
            <w:tcW w:w="3775" w:type="dxa"/>
            <w:shd w:val="clear" w:color="auto" w:fill="C00000"/>
          </w:tcPr>
          <w:p w14:paraId="6077BC3F" w14:textId="77777777" w:rsidR="00CC2DF2" w:rsidRPr="005B45F5" w:rsidRDefault="00CC2DF2" w:rsidP="007B093A">
            <w:pPr>
              <w:jc w:val="center"/>
              <w:rPr>
                <w:rFonts w:ascii="Roboto" w:hAnsi="Roboto" w:cs="Calibri"/>
                <w:b/>
                <w:bCs/>
              </w:rPr>
            </w:pPr>
            <w:r w:rsidRPr="005B45F5">
              <w:rPr>
                <w:rFonts w:ascii="Roboto" w:hAnsi="Roboto" w:cs="Calibri"/>
                <w:b/>
                <w:bCs/>
              </w:rPr>
              <w:t>Notes</w:t>
            </w:r>
          </w:p>
        </w:tc>
      </w:tr>
      <w:tr w:rsidR="00CC2DF2" w:rsidRPr="005B45F5" w14:paraId="17D8202A" w14:textId="77777777" w:rsidTr="392B080D">
        <w:tc>
          <w:tcPr>
            <w:tcW w:w="5575" w:type="dxa"/>
          </w:tcPr>
          <w:p w14:paraId="297C4A33" w14:textId="02DB4F86" w:rsidR="00CC2DF2" w:rsidRPr="005B45F5" w:rsidRDefault="00DA73A3" w:rsidP="007B093A">
            <w:pPr>
              <w:rPr>
                <w:rFonts w:ascii="Roboto" w:hAnsi="Roboto" w:cs="Calibri"/>
                <w:b/>
                <w:bCs/>
                <w:u w:val="single"/>
              </w:rPr>
            </w:pPr>
            <w:r w:rsidRPr="005B45F5">
              <w:rPr>
                <w:rFonts w:ascii="Roboto" w:hAnsi="Roboto" w:cs="Calibri"/>
                <w:b/>
                <w:bCs/>
                <w:u w:val="single"/>
              </w:rPr>
              <w:t>M</w:t>
            </w:r>
            <w:r w:rsidR="00CC2DF2" w:rsidRPr="005B45F5">
              <w:rPr>
                <w:rFonts w:ascii="Roboto" w:hAnsi="Roboto" w:cs="Calibri"/>
                <w:b/>
                <w:bCs/>
                <w:u w:val="single"/>
              </w:rPr>
              <w:t>eeting Preparation</w:t>
            </w:r>
          </w:p>
          <w:p w14:paraId="203758BA" w14:textId="6C0FAA55" w:rsidR="00CC2DF2" w:rsidRPr="005B45F5" w:rsidRDefault="00AB26F1" w:rsidP="00EF4AE5">
            <w:pPr>
              <w:pStyle w:val="ListParagraph"/>
              <w:numPr>
                <w:ilvl w:val="0"/>
                <w:numId w:val="2"/>
              </w:numPr>
              <w:rPr>
                <w:rFonts w:ascii="Roboto" w:hAnsi="Roboto" w:cs="Calibri"/>
              </w:rPr>
            </w:pPr>
            <w:r w:rsidRPr="005B45F5">
              <w:rPr>
                <w:rFonts w:ascii="Roboto" w:hAnsi="Roboto" w:cs="Calibri"/>
              </w:rPr>
              <w:t>Familiarize yourself with plans for:</w:t>
            </w:r>
          </w:p>
          <w:p w14:paraId="06539504" w14:textId="2F2E1E42" w:rsidR="00CC2DF2" w:rsidRPr="005B45F5" w:rsidRDefault="00AB26F1" w:rsidP="00EF4AE5">
            <w:pPr>
              <w:pStyle w:val="ListParagraph"/>
              <w:numPr>
                <w:ilvl w:val="0"/>
                <w:numId w:val="6"/>
              </w:numPr>
              <w:rPr>
                <w:rFonts w:ascii="Roboto" w:hAnsi="Roboto" w:cs="Calibri"/>
              </w:rPr>
            </w:pPr>
            <w:r w:rsidRPr="005B45F5">
              <w:rPr>
                <w:rFonts w:ascii="Roboto" w:hAnsi="Roboto" w:cs="Calibri"/>
              </w:rPr>
              <w:t>Onboarding of nursing staff</w:t>
            </w:r>
          </w:p>
          <w:p w14:paraId="4E0C0AC9" w14:textId="77777777" w:rsidR="00AB26F1" w:rsidRPr="005B45F5" w:rsidRDefault="00AB26F1" w:rsidP="00AB26F1">
            <w:pPr>
              <w:pStyle w:val="ListParagraph"/>
              <w:numPr>
                <w:ilvl w:val="0"/>
                <w:numId w:val="6"/>
              </w:numPr>
              <w:rPr>
                <w:rFonts w:ascii="Roboto" w:hAnsi="Roboto" w:cs="Calibri"/>
              </w:rPr>
            </w:pPr>
            <w:r w:rsidRPr="005B45F5">
              <w:rPr>
                <w:rFonts w:ascii="Roboto" w:hAnsi="Roboto" w:cs="Calibri"/>
              </w:rPr>
              <w:t>Annual education of nursing staff</w:t>
            </w:r>
          </w:p>
          <w:p w14:paraId="22633F7F" w14:textId="77777777" w:rsidR="00CC2DF2" w:rsidRPr="005B45F5" w:rsidRDefault="00AB26F1" w:rsidP="00AB26F1">
            <w:pPr>
              <w:pStyle w:val="ListParagraph"/>
              <w:numPr>
                <w:ilvl w:val="0"/>
                <w:numId w:val="6"/>
              </w:numPr>
              <w:rPr>
                <w:rStyle w:val="normaltextrun"/>
                <w:rFonts w:ascii="Roboto" w:hAnsi="Roboto" w:cs="Calibri"/>
              </w:rPr>
            </w:pPr>
            <w:r w:rsidRPr="005B45F5">
              <w:rPr>
                <w:rStyle w:val="normaltextrun"/>
                <w:rFonts w:ascii="Roboto" w:hAnsi="Roboto" w:cs="Calibri"/>
                <w:color w:val="000000" w:themeColor="text1"/>
              </w:rPr>
              <w:t>E</w:t>
            </w:r>
            <w:r w:rsidRPr="005B45F5">
              <w:rPr>
                <w:rStyle w:val="normaltextrun"/>
                <w:rFonts w:ascii="Roboto" w:hAnsi="Roboto"/>
                <w:color w:val="000000" w:themeColor="text1"/>
              </w:rPr>
              <w:t>ducational technology available for staff education</w:t>
            </w:r>
          </w:p>
          <w:p w14:paraId="76C73906" w14:textId="77777777" w:rsidR="00D463A0" w:rsidRPr="005B45F5" w:rsidRDefault="005B1627" w:rsidP="00D463A0">
            <w:pPr>
              <w:pStyle w:val="ListParagraph"/>
              <w:numPr>
                <w:ilvl w:val="0"/>
                <w:numId w:val="6"/>
              </w:numPr>
              <w:rPr>
                <w:rStyle w:val="normaltextrun"/>
                <w:rFonts w:ascii="Roboto" w:hAnsi="Roboto" w:cs="Calibri"/>
              </w:rPr>
            </w:pPr>
            <w:r w:rsidRPr="005B45F5">
              <w:rPr>
                <w:rStyle w:val="normaltextrun"/>
                <w:rFonts w:ascii="Roboto" w:hAnsi="Roboto" w:cs="Calibri"/>
                <w:color w:val="000000" w:themeColor="text1"/>
              </w:rPr>
              <w:t>Processes for just in time training</w:t>
            </w:r>
          </w:p>
          <w:p w14:paraId="3E1941AC" w14:textId="30B1932A" w:rsidR="00D463A0" w:rsidRPr="005B45F5" w:rsidRDefault="00D463A0" w:rsidP="00D463A0">
            <w:pPr>
              <w:pStyle w:val="ListParagraph"/>
              <w:numPr>
                <w:ilvl w:val="0"/>
                <w:numId w:val="6"/>
              </w:numPr>
              <w:rPr>
                <w:rFonts w:ascii="Roboto" w:hAnsi="Roboto" w:cs="Calibri"/>
              </w:rPr>
            </w:pPr>
            <w:r w:rsidRPr="005B45F5">
              <w:rPr>
                <w:rFonts w:ascii="Roboto" w:hAnsi="Roboto" w:cs="Calibri"/>
                <w:color w:val="000000" w:themeColor="text1"/>
              </w:rPr>
              <w:t>P</w:t>
            </w:r>
            <w:r w:rsidRPr="005B45F5">
              <w:rPr>
                <w:rFonts w:ascii="Roboto" w:hAnsi="Roboto"/>
                <w:color w:val="000000" w:themeColor="text1"/>
              </w:rPr>
              <w:t>rocesses for compliance failure training</w:t>
            </w:r>
          </w:p>
        </w:tc>
        <w:tc>
          <w:tcPr>
            <w:tcW w:w="3775" w:type="dxa"/>
          </w:tcPr>
          <w:p w14:paraId="69F930F5" w14:textId="77777777" w:rsidR="00CC2DF2" w:rsidRPr="005B45F5" w:rsidRDefault="00CC2DF2" w:rsidP="007B093A">
            <w:pPr>
              <w:rPr>
                <w:rFonts w:ascii="Roboto" w:hAnsi="Roboto" w:cs="Calibri"/>
              </w:rPr>
            </w:pPr>
          </w:p>
        </w:tc>
      </w:tr>
      <w:tr w:rsidR="00CC2DF2" w:rsidRPr="005B45F5" w14:paraId="32C25B9C" w14:textId="77777777" w:rsidTr="392B080D">
        <w:tc>
          <w:tcPr>
            <w:tcW w:w="5575" w:type="dxa"/>
          </w:tcPr>
          <w:p w14:paraId="5956BA15" w14:textId="77777777" w:rsidR="00CC2DF2" w:rsidRPr="005B45F5" w:rsidRDefault="00CC2DF2" w:rsidP="007B093A">
            <w:pPr>
              <w:rPr>
                <w:rFonts w:ascii="Roboto" w:hAnsi="Roboto" w:cs="Calibri"/>
                <w:b/>
                <w:bCs/>
                <w:u w:val="single"/>
              </w:rPr>
            </w:pPr>
            <w:r w:rsidRPr="005B45F5">
              <w:rPr>
                <w:rFonts w:ascii="Roboto" w:hAnsi="Roboto" w:cs="Calibri"/>
                <w:b/>
                <w:bCs/>
                <w:u w:val="single"/>
              </w:rPr>
              <w:t>Introduction</w:t>
            </w:r>
          </w:p>
          <w:p w14:paraId="4044399E" w14:textId="77777777" w:rsidR="00CC2DF2" w:rsidRPr="005B45F5" w:rsidRDefault="00CC2DF2" w:rsidP="00EF4AE5">
            <w:pPr>
              <w:pStyle w:val="paragraph"/>
              <w:numPr>
                <w:ilvl w:val="0"/>
                <w:numId w:val="3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Roboto" w:hAnsi="Roboto" w:cs="Calibri"/>
                <w:sz w:val="22"/>
                <w:szCs w:val="22"/>
              </w:rPr>
            </w:pPr>
            <w:r w:rsidRPr="005B45F5">
              <w:rPr>
                <w:rStyle w:val="normaltextrun"/>
                <w:rFonts w:ascii="Roboto" w:eastAsiaTheme="majorEastAsia" w:hAnsi="Roboto" w:cs="Calibri"/>
                <w:sz w:val="22"/>
                <w:szCs w:val="22"/>
              </w:rPr>
              <w:t>Share background</w:t>
            </w:r>
            <w:r w:rsidRPr="005B45F5">
              <w:rPr>
                <w:rStyle w:val="normaltextrun"/>
                <w:rFonts w:ascii="Roboto" w:eastAsiaTheme="majorEastAsia" w:hAnsi="Roboto"/>
                <w:sz w:val="22"/>
                <w:szCs w:val="22"/>
              </w:rPr>
              <w:t> </w:t>
            </w:r>
            <w:r w:rsidRPr="005B45F5">
              <w:rPr>
                <w:rStyle w:val="eop"/>
                <w:rFonts w:ascii="Roboto" w:eastAsiaTheme="majorEastAsia" w:hAnsi="Roboto" w:cs="Calibri"/>
                <w:sz w:val="22"/>
                <w:szCs w:val="22"/>
              </w:rPr>
              <w:t>and e</w:t>
            </w:r>
            <w:r w:rsidRPr="005B45F5">
              <w:rPr>
                <w:rStyle w:val="normaltextrun"/>
                <w:rFonts w:ascii="Roboto" w:eastAsiaTheme="majorEastAsia" w:hAnsi="Roboto" w:cs="Calibri"/>
                <w:sz w:val="22"/>
                <w:szCs w:val="22"/>
              </w:rPr>
              <w:t>xperience.</w:t>
            </w:r>
            <w:r w:rsidRPr="005B45F5">
              <w:rPr>
                <w:rStyle w:val="normaltextrun"/>
                <w:rFonts w:ascii="Roboto" w:eastAsiaTheme="majorEastAsia" w:hAnsi="Roboto"/>
                <w:sz w:val="22"/>
                <w:szCs w:val="22"/>
              </w:rPr>
              <w:t> </w:t>
            </w:r>
          </w:p>
          <w:p w14:paraId="2DD5A5AC" w14:textId="77777777" w:rsidR="00424817" w:rsidRPr="005B45F5" w:rsidRDefault="00424817" w:rsidP="00424817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Style w:val="normaltextrun"/>
                <w:rFonts w:ascii="Roboto" w:hAnsi="Roboto" w:cs="Calibri"/>
                <w:sz w:val="22"/>
                <w:szCs w:val="22"/>
              </w:rPr>
            </w:pPr>
          </w:p>
          <w:p w14:paraId="42B0F493" w14:textId="56520C1D" w:rsidR="00D463A0" w:rsidRPr="005B45F5" w:rsidRDefault="00D463A0" w:rsidP="00EF4AE5">
            <w:pPr>
              <w:pStyle w:val="paragraph"/>
              <w:numPr>
                <w:ilvl w:val="0"/>
                <w:numId w:val="3"/>
              </w:numPr>
              <w:spacing w:before="0" w:beforeAutospacing="0" w:after="0" w:afterAutospacing="0"/>
              <w:textAlignment w:val="baseline"/>
              <w:rPr>
                <w:rFonts w:ascii="Roboto" w:hAnsi="Roboto" w:cs="Calibri"/>
                <w:sz w:val="22"/>
                <w:szCs w:val="22"/>
              </w:rPr>
            </w:pPr>
            <w:r w:rsidRPr="005B45F5">
              <w:rPr>
                <w:rFonts w:ascii="Roboto" w:hAnsi="Roboto"/>
                <w:sz w:val="22"/>
                <w:szCs w:val="22"/>
              </w:rPr>
              <w:t>Do you have a reporting mechanism?</w:t>
            </w:r>
          </w:p>
        </w:tc>
        <w:tc>
          <w:tcPr>
            <w:tcW w:w="3775" w:type="dxa"/>
          </w:tcPr>
          <w:p w14:paraId="19A38F6F" w14:textId="77777777" w:rsidR="00CC2DF2" w:rsidRPr="005B45F5" w:rsidRDefault="00CC2DF2" w:rsidP="007B093A">
            <w:pPr>
              <w:rPr>
                <w:rFonts w:ascii="Roboto" w:hAnsi="Roboto" w:cs="Calibri"/>
              </w:rPr>
            </w:pPr>
          </w:p>
        </w:tc>
      </w:tr>
      <w:tr w:rsidR="00CC2DF2" w:rsidRPr="005B45F5" w14:paraId="1C864B3F" w14:textId="77777777" w:rsidTr="392B080D">
        <w:tc>
          <w:tcPr>
            <w:tcW w:w="5575" w:type="dxa"/>
          </w:tcPr>
          <w:p w14:paraId="64EB5FA4" w14:textId="13861EAA" w:rsidR="00CC2DF2" w:rsidRPr="005B45F5" w:rsidRDefault="00247779" w:rsidP="005D301C">
            <w:pPr>
              <w:rPr>
                <w:rStyle w:val="normaltextrun"/>
                <w:rFonts w:ascii="Roboto" w:hAnsi="Roboto" w:cs="Calibri"/>
                <w:b/>
                <w:bCs/>
                <w:u w:val="single"/>
              </w:rPr>
            </w:pPr>
            <w:r w:rsidRPr="005B45F5">
              <w:rPr>
                <w:rFonts w:ascii="Roboto" w:hAnsi="Roboto" w:cs="Calibri"/>
                <w:b/>
                <w:bCs/>
                <w:u w:val="single"/>
              </w:rPr>
              <w:t>Discuss Current Practices</w:t>
            </w:r>
            <w:r w:rsidR="00CC2DF2" w:rsidRPr="005B45F5">
              <w:rPr>
                <w:rStyle w:val="normaltextrun"/>
                <w:rFonts w:ascii="Roboto" w:eastAsiaTheme="majorEastAsia" w:hAnsi="Roboto" w:cs="Calibri"/>
              </w:rPr>
              <w:t> </w:t>
            </w:r>
          </w:p>
          <w:p w14:paraId="6147D919" w14:textId="77777777" w:rsidR="0032491A" w:rsidRPr="005B45F5" w:rsidRDefault="00424817" w:rsidP="0035639F">
            <w:pPr>
              <w:pStyle w:val="paragraph"/>
              <w:numPr>
                <w:ilvl w:val="0"/>
                <w:numId w:val="4"/>
              </w:numPr>
              <w:spacing w:before="0" w:beforeAutospacing="0" w:after="0" w:afterAutospacing="0"/>
              <w:textAlignment w:val="baseline"/>
              <w:rPr>
                <w:rStyle w:val="eop"/>
                <w:rFonts w:ascii="Roboto" w:hAnsi="Roboto" w:cs="Calibri"/>
                <w:sz w:val="22"/>
                <w:szCs w:val="22"/>
              </w:rPr>
            </w:pPr>
            <w:r w:rsidRPr="005B45F5">
              <w:rPr>
                <w:rStyle w:val="eop"/>
                <w:rFonts w:ascii="Roboto" w:hAnsi="Roboto" w:cs="Calibri"/>
                <w:sz w:val="22"/>
                <w:szCs w:val="22"/>
              </w:rPr>
              <w:t>What is the scope</w:t>
            </w:r>
            <w:r w:rsidRPr="005B45F5">
              <w:rPr>
                <w:rStyle w:val="eop"/>
                <w:rFonts w:ascii="Roboto" w:hAnsi="Roboto" w:cs="Calibri"/>
                <w:sz w:val="22"/>
                <w:szCs w:val="22"/>
              </w:rPr>
              <w:t xml:space="preserve"> for the Nurse Educators</w:t>
            </w:r>
            <w:r w:rsidR="0035639F" w:rsidRPr="005B45F5">
              <w:rPr>
                <w:rStyle w:val="eop"/>
                <w:rFonts w:ascii="Roboto" w:hAnsi="Roboto" w:cs="Calibri"/>
                <w:sz w:val="22"/>
                <w:szCs w:val="22"/>
              </w:rPr>
              <w:t xml:space="preserve"> at the facility?</w:t>
            </w:r>
            <w:r w:rsidRPr="005B45F5">
              <w:rPr>
                <w:rStyle w:val="eop"/>
                <w:rFonts w:ascii="Roboto" w:hAnsi="Roboto" w:cs="Calibri"/>
                <w:sz w:val="22"/>
                <w:szCs w:val="22"/>
              </w:rPr>
              <w:t xml:space="preserve"> </w:t>
            </w:r>
          </w:p>
          <w:p w14:paraId="4A37A6ED" w14:textId="77777777" w:rsidR="0032491A" w:rsidRPr="005B45F5" w:rsidRDefault="0032491A" w:rsidP="0032491A">
            <w:pPr>
              <w:pStyle w:val="paragraph"/>
              <w:numPr>
                <w:ilvl w:val="0"/>
                <w:numId w:val="18"/>
              </w:numPr>
              <w:spacing w:before="0" w:beforeAutospacing="0" w:after="0" w:afterAutospacing="0"/>
              <w:textAlignment w:val="baseline"/>
              <w:rPr>
                <w:rStyle w:val="eop"/>
                <w:rFonts w:ascii="Roboto" w:hAnsi="Roboto" w:cs="Calibri"/>
                <w:sz w:val="22"/>
                <w:szCs w:val="22"/>
              </w:rPr>
            </w:pPr>
            <w:r w:rsidRPr="005B45F5">
              <w:rPr>
                <w:rStyle w:val="eop"/>
                <w:rFonts w:ascii="Roboto" w:hAnsi="Roboto" w:cs="Calibri"/>
                <w:sz w:val="22"/>
                <w:szCs w:val="22"/>
              </w:rPr>
              <w:t xml:space="preserve">Disciplines covered </w:t>
            </w:r>
            <w:r w:rsidR="00424817" w:rsidRPr="005B45F5">
              <w:rPr>
                <w:rStyle w:val="eop"/>
                <w:rFonts w:ascii="Roboto" w:hAnsi="Roboto" w:cs="Calibri"/>
                <w:sz w:val="22"/>
                <w:szCs w:val="22"/>
              </w:rPr>
              <w:t xml:space="preserve">(e.g., facilitate onboarding of RN, LPNs, and Assistants) </w:t>
            </w:r>
          </w:p>
          <w:p w14:paraId="4BDE804B" w14:textId="77777777" w:rsidR="00625DF7" w:rsidRPr="005B45F5" w:rsidRDefault="0032491A" w:rsidP="0032491A">
            <w:pPr>
              <w:pStyle w:val="paragraph"/>
              <w:numPr>
                <w:ilvl w:val="0"/>
                <w:numId w:val="18"/>
              </w:numPr>
              <w:spacing w:before="0" w:beforeAutospacing="0" w:after="0" w:afterAutospacing="0"/>
              <w:textAlignment w:val="baseline"/>
              <w:rPr>
                <w:rStyle w:val="eop"/>
                <w:rFonts w:ascii="Roboto" w:hAnsi="Roboto" w:cs="Calibri"/>
                <w:sz w:val="22"/>
                <w:szCs w:val="22"/>
              </w:rPr>
            </w:pPr>
            <w:r w:rsidRPr="005B45F5">
              <w:rPr>
                <w:rStyle w:val="eop"/>
                <w:rFonts w:ascii="Roboto" w:hAnsi="Roboto" w:cs="Calibri"/>
                <w:sz w:val="22"/>
                <w:szCs w:val="22"/>
              </w:rPr>
              <w:t>Departments or units served</w:t>
            </w:r>
          </w:p>
          <w:p w14:paraId="6489C667" w14:textId="4D845377" w:rsidR="00CC53BF" w:rsidRPr="005B45F5" w:rsidRDefault="00625DF7" w:rsidP="00625DF7">
            <w:pPr>
              <w:pStyle w:val="paragraph"/>
              <w:numPr>
                <w:ilvl w:val="0"/>
                <w:numId w:val="18"/>
              </w:numPr>
              <w:spacing w:before="0" w:beforeAutospacing="0" w:after="0" w:afterAutospacing="0"/>
              <w:textAlignment w:val="baseline"/>
              <w:rPr>
                <w:rStyle w:val="eop"/>
                <w:rFonts w:ascii="Roboto" w:hAnsi="Roboto" w:cs="Calibri"/>
                <w:sz w:val="22"/>
                <w:szCs w:val="22"/>
              </w:rPr>
            </w:pPr>
            <w:r w:rsidRPr="005B45F5">
              <w:rPr>
                <w:rStyle w:val="eop"/>
                <w:rFonts w:ascii="Roboto" w:hAnsi="Roboto" w:cs="Calibri"/>
                <w:sz w:val="22"/>
                <w:szCs w:val="22"/>
              </w:rPr>
              <w:t>Committees or meetings where educators participate?</w:t>
            </w:r>
            <w:r w:rsidR="00CC53BF" w:rsidRPr="005B45F5">
              <w:rPr>
                <w:rStyle w:val="eop"/>
                <w:rFonts w:ascii="Roboto" w:hAnsi="Roboto" w:cs="Calibri"/>
                <w:sz w:val="22"/>
                <w:szCs w:val="22"/>
              </w:rPr>
              <w:br/>
            </w:r>
          </w:p>
          <w:p w14:paraId="4E70911D" w14:textId="25C12787" w:rsidR="00CC2DF2" w:rsidRPr="005B45F5" w:rsidRDefault="006D68A5" w:rsidP="00EF4AE5">
            <w:pPr>
              <w:pStyle w:val="paragraph"/>
              <w:numPr>
                <w:ilvl w:val="0"/>
                <w:numId w:val="4"/>
              </w:numPr>
              <w:spacing w:before="0" w:beforeAutospacing="0" w:after="0" w:afterAutospacing="0"/>
              <w:textAlignment w:val="baseline"/>
              <w:rPr>
                <w:rStyle w:val="eop"/>
                <w:rFonts w:ascii="Roboto" w:hAnsi="Roboto" w:cs="Calibri"/>
                <w:sz w:val="22"/>
                <w:szCs w:val="22"/>
              </w:rPr>
            </w:pPr>
            <w:r w:rsidRPr="005B45F5">
              <w:rPr>
                <w:rStyle w:val="eop"/>
                <w:rFonts w:ascii="Roboto" w:hAnsi="Roboto" w:cs="Calibri"/>
                <w:sz w:val="22"/>
                <w:szCs w:val="22"/>
              </w:rPr>
              <w:t>How is</w:t>
            </w:r>
            <w:r w:rsidR="00FF78DE" w:rsidRPr="005B45F5">
              <w:rPr>
                <w:rStyle w:val="eop"/>
                <w:rFonts w:ascii="Roboto" w:hAnsi="Roboto" w:cs="Calibri"/>
                <w:sz w:val="22"/>
                <w:szCs w:val="22"/>
              </w:rPr>
              <w:t xml:space="preserve"> Infection Prevention </w:t>
            </w:r>
            <w:r w:rsidR="00D463A0" w:rsidRPr="005B45F5">
              <w:rPr>
                <w:rStyle w:val="eop"/>
                <w:rFonts w:ascii="Roboto" w:hAnsi="Roboto" w:cs="Calibri"/>
                <w:sz w:val="22"/>
                <w:szCs w:val="22"/>
              </w:rPr>
              <w:t>education and training currently provided?</w:t>
            </w:r>
            <w:r w:rsidR="00CC2DF2" w:rsidRPr="005B45F5">
              <w:rPr>
                <w:rStyle w:val="eop"/>
                <w:rFonts w:ascii="Roboto" w:hAnsi="Roboto" w:cs="Calibri"/>
                <w:sz w:val="22"/>
                <w:szCs w:val="22"/>
              </w:rPr>
              <w:t xml:space="preserve">  </w:t>
            </w:r>
          </w:p>
          <w:p w14:paraId="4F7BDEB3" w14:textId="6688FC1E" w:rsidR="00CC2DF2" w:rsidRPr="005B45F5" w:rsidRDefault="00FF78DE" w:rsidP="00EF4AE5">
            <w:pPr>
              <w:pStyle w:val="paragraph"/>
              <w:numPr>
                <w:ilvl w:val="0"/>
                <w:numId w:val="10"/>
              </w:numPr>
              <w:spacing w:before="0" w:beforeAutospacing="0" w:after="0" w:afterAutospacing="0"/>
              <w:rPr>
                <w:rFonts w:ascii="Roboto" w:hAnsi="Roboto" w:cs="Calibri"/>
                <w:sz w:val="22"/>
                <w:szCs w:val="22"/>
              </w:rPr>
            </w:pPr>
            <w:r w:rsidRPr="005B45F5">
              <w:rPr>
                <w:rFonts w:ascii="Roboto" w:hAnsi="Roboto" w:cs="Calibri"/>
                <w:sz w:val="22"/>
                <w:szCs w:val="22"/>
              </w:rPr>
              <w:t>N</w:t>
            </w:r>
            <w:r w:rsidRPr="005B45F5">
              <w:rPr>
                <w:rFonts w:ascii="Roboto" w:hAnsi="Roboto"/>
                <w:sz w:val="22"/>
                <w:szCs w:val="22"/>
              </w:rPr>
              <w:t>ew employees?</w:t>
            </w:r>
          </w:p>
          <w:p w14:paraId="5E1B58B6" w14:textId="70C0CB87" w:rsidR="00CC2DF2" w:rsidRPr="005B45F5" w:rsidRDefault="00FF78DE" w:rsidP="00EF4AE5">
            <w:pPr>
              <w:pStyle w:val="paragraph"/>
              <w:numPr>
                <w:ilvl w:val="0"/>
                <w:numId w:val="10"/>
              </w:numPr>
              <w:spacing w:before="0" w:beforeAutospacing="0" w:after="0" w:afterAutospacing="0"/>
              <w:rPr>
                <w:rStyle w:val="eop"/>
                <w:rFonts w:ascii="Roboto" w:hAnsi="Roboto" w:cs="Calibri"/>
                <w:sz w:val="22"/>
                <w:szCs w:val="22"/>
              </w:rPr>
            </w:pPr>
            <w:r w:rsidRPr="005B45F5">
              <w:rPr>
                <w:rStyle w:val="eop"/>
                <w:rFonts w:ascii="Roboto" w:hAnsi="Roboto" w:cs="Calibri"/>
                <w:sz w:val="22"/>
                <w:szCs w:val="22"/>
              </w:rPr>
              <w:t>Annual education?</w:t>
            </w:r>
          </w:p>
          <w:p w14:paraId="32988113" w14:textId="400E8C5C" w:rsidR="00D463A0" w:rsidRPr="005B45F5" w:rsidRDefault="00D463A0" w:rsidP="00EF4AE5">
            <w:pPr>
              <w:pStyle w:val="paragraph"/>
              <w:numPr>
                <w:ilvl w:val="0"/>
                <w:numId w:val="10"/>
              </w:numPr>
              <w:spacing w:before="0" w:beforeAutospacing="0" w:after="0" w:afterAutospacing="0"/>
              <w:rPr>
                <w:rStyle w:val="eop"/>
                <w:rFonts w:ascii="Roboto" w:hAnsi="Roboto" w:cs="Calibri"/>
                <w:sz w:val="22"/>
                <w:szCs w:val="22"/>
              </w:rPr>
            </w:pPr>
            <w:r w:rsidRPr="005B45F5">
              <w:rPr>
                <w:rStyle w:val="eop"/>
                <w:rFonts w:ascii="Roboto" w:hAnsi="Roboto" w:cs="Calibri"/>
                <w:sz w:val="22"/>
                <w:szCs w:val="22"/>
              </w:rPr>
              <w:t>Just in Time Training?</w:t>
            </w:r>
          </w:p>
          <w:p w14:paraId="5A27163B" w14:textId="69D07C84" w:rsidR="00CC2DF2" w:rsidRPr="005B45F5" w:rsidRDefault="00FF78DE" w:rsidP="00EF4AE5">
            <w:pPr>
              <w:pStyle w:val="paragraph"/>
              <w:numPr>
                <w:ilvl w:val="0"/>
                <w:numId w:val="10"/>
              </w:numPr>
              <w:spacing w:before="0" w:beforeAutospacing="0" w:after="0" w:afterAutospacing="0"/>
              <w:rPr>
                <w:rStyle w:val="eop"/>
                <w:rFonts w:ascii="Roboto" w:hAnsi="Roboto" w:cs="Calibri"/>
                <w:sz w:val="22"/>
                <w:szCs w:val="22"/>
              </w:rPr>
            </w:pPr>
            <w:r w:rsidRPr="005B45F5">
              <w:rPr>
                <w:rStyle w:val="eop"/>
                <w:rFonts w:ascii="Roboto" w:hAnsi="Roboto"/>
                <w:sz w:val="22"/>
                <w:szCs w:val="22"/>
              </w:rPr>
              <w:t>Quality improvement in the case of findings of audits or rounds?</w:t>
            </w:r>
          </w:p>
          <w:p w14:paraId="057B0BFA" w14:textId="3D70EDC0" w:rsidR="00CC2DF2" w:rsidRPr="005B45F5" w:rsidRDefault="00FF78DE" w:rsidP="006D68A5">
            <w:pPr>
              <w:pStyle w:val="paragraph"/>
              <w:numPr>
                <w:ilvl w:val="0"/>
                <w:numId w:val="10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Roboto" w:eastAsiaTheme="majorEastAsia" w:hAnsi="Roboto" w:cs="Calibri"/>
                <w:color w:val="000000" w:themeColor="text1"/>
                <w:sz w:val="22"/>
                <w:szCs w:val="22"/>
              </w:rPr>
            </w:pPr>
            <w:r w:rsidRPr="005B45F5">
              <w:rPr>
                <w:rStyle w:val="eop"/>
                <w:rFonts w:ascii="Roboto" w:hAnsi="Roboto"/>
                <w:sz w:val="22"/>
                <w:szCs w:val="22"/>
              </w:rPr>
              <w:t>What</w:t>
            </w:r>
            <w:r w:rsidR="006D68A5" w:rsidRPr="005B45F5">
              <w:rPr>
                <w:rStyle w:val="eop"/>
                <w:rFonts w:ascii="Roboto" w:hAnsi="Roboto"/>
                <w:sz w:val="22"/>
                <w:szCs w:val="22"/>
              </w:rPr>
              <w:t xml:space="preserve"> topics are generally included?</w:t>
            </w:r>
            <w:r w:rsidR="005F798B" w:rsidRPr="005B45F5">
              <w:rPr>
                <w:rStyle w:val="normaltextrun"/>
                <w:rFonts w:ascii="Roboto" w:eastAsiaTheme="majorEastAsia" w:hAnsi="Roboto" w:cs="Calibri"/>
                <w:color w:val="000000" w:themeColor="text1"/>
                <w:sz w:val="22"/>
                <w:szCs w:val="22"/>
              </w:rPr>
              <w:br/>
            </w:r>
          </w:p>
          <w:p w14:paraId="5C872B9E" w14:textId="14C0C54C" w:rsidR="00CC2DF2" w:rsidRPr="005B45F5" w:rsidRDefault="00CC2DF2" w:rsidP="00EF4AE5">
            <w:pPr>
              <w:pStyle w:val="paragraph"/>
              <w:numPr>
                <w:ilvl w:val="0"/>
                <w:numId w:val="4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Roboto" w:eastAsiaTheme="majorEastAsia" w:hAnsi="Roboto" w:cs="Calibri"/>
                <w:color w:val="000000" w:themeColor="text1"/>
                <w:sz w:val="22"/>
                <w:szCs w:val="22"/>
              </w:rPr>
            </w:pPr>
            <w:r w:rsidRPr="005B45F5">
              <w:rPr>
                <w:rStyle w:val="normaltextrun"/>
                <w:rFonts w:ascii="Roboto" w:eastAsiaTheme="majorEastAsia" w:hAnsi="Roboto" w:cs="Calibri"/>
                <w:color w:val="000000"/>
                <w:sz w:val="22"/>
                <w:szCs w:val="22"/>
                <w:shd w:val="clear" w:color="auto" w:fill="FFFFFF"/>
              </w:rPr>
              <w:t xml:space="preserve">Describe the role of </w:t>
            </w:r>
            <w:r w:rsidR="005B7DAA" w:rsidRPr="005B45F5">
              <w:rPr>
                <w:rStyle w:val="normaltextrun"/>
                <w:rFonts w:ascii="Roboto" w:eastAsiaTheme="majorEastAsia" w:hAnsi="Roboto" w:cs="Calibri"/>
                <w:color w:val="000000"/>
                <w:sz w:val="22"/>
                <w:szCs w:val="22"/>
                <w:shd w:val="clear" w:color="auto" w:fill="FFFFFF"/>
              </w:rPr>
              <w:t>N</w:t>
            </w:r>
            <w:r w:rsidR="005B7DAA" w:rsidRPr="005B45F5">
              <w:rPr>
                <w:rStyle w:val="normaltextrun"/>
                <w:rFonts w:ascii="Roboto" w:eastAsiaTheme="majorEastAsia" w:hAnsi="Roboto"/>
                <w:color w:val="000000"/>
                <w:sz w:val="22"/>
                <w:szCs w:val="22"/>
                <w:shd w:val="clear" w:color="auto" w:fill="FFFFFF"/>
              </w:rPr>
              <w:t>urse Educators</w:t>
            </w:r>
            <w:r w:rsidRPr="005B45F5">
              <w:rPr>
                <w:rStyle w:val="normaltextrun"/>
                <w:rFonts w:ascii="Roboto" w:eastAsiaTheme="majorEastAsia" w:hAnsi="Roboto" w:cs="Calibri"/>
                <w:color w:val="000000"/>
                <w:sz w:val="22"/>
                <w:szCs w:val="22"/>
                <w:shd w:val="clear" w:color="auto" w:fill="FFFFFF"/>
              </w:rPr>
              <w:t xml:space="preserve"> in </w:t>
            </w:r>
          </w:p>
          <w:p w14:paraId="6421FADE" w14:textId="77777777" w:rsidR="00927CEA" w:rsidRPr="005B45F5" w:rsidRDefault="00927CEA" w:rsidP="00EF4AE5">
            <w:pPr>
              <w:pStyle w:val="paragraph"/>
              <w:numPr>
                <w:ilvl w:val="0"/>
                <w:numId w:val="8"/>
              </w:numPr>
              <w:spacing w:before="0" w:beforeAutospacing="0" w:after="0" w:afterAutospacing="0"/>
              <w:rPr>
                <w:rStyle w:val="normaltextrun"/>
                <w:rFonts w:ascii="Roboto" w:eastAsiaTheme="majorEastAsia" w:hAnsi="Roboto" w:cs="Calibri"/>
                <w:sz w:val="22"/>
                <w:szCs w:val="22"/>
              </w:rPr>
            </w:pPr>
            <w:r w:rsidRPr="005B45F5">
              <w:rPr>
                <w:rStyle w:val="normaltextrun"/>
                <w:rFonts w:ascii="Roboto" w:eastAsiaTheme="majorEastAsia" w:hAnsi="Roboto" w:cs="Calibri"/>
                <w:color w:val="000000"/>
                <w:sz w:val="22"/>
                <w:szCs w:val="22"/>
                <w:shd w:val="clear" w:color="auto" w:fill="FFFFFF"/>
              </w:rPr>
              <w:t>S</w:t>
            </w:r>
            <w:r w:rsidRPr="005B45F5">
              <w:rPr>
                <w:rStyle w:val="normaltextrun"/>
                <w:rFonts w:ascii="Roboto" w:eastAsiaTheme="majorEastAsia" w:hAnsi="Roboto"/>
                <w:color w:val="000000"/>
                <w:sz w:val="22"/>
                <w:szCs w:val="22"/>
                <w:shd w:val="clear" w:color="auto" w:fill="FFFFFF"/>
              </w:rPr>
              <w:t>taff credentialing</w:t>
            </w:r>
          </w:p>
          <w:p w14:paraId="2DD046AB" w14:textId="01ABC646" w:rsidR="00927CEA" w:rsidRPr="005B45F5" w:rsidRDefault="00927CEA" w:rsidP="00EF4AE5">
            <w:pPr>
              <w:pStyle w:val="paragraph"/>
              <w:numPr>
                <w:ilvl w:val="0"/>
                <w:numId w:val="8"/>
              </w:numPr>
              <w:spacing w:before="0" w:beforeAutospacing="0" w:after="0" w:afterAutospacing="0"/>
              <w:rPr>
                <w:rStyle w:val="normaltextrun"/>
                <w:rFonts w:ascii="Roboto" w:eastAsiaTheme="majorEastAsia" w:hAnsi="Roboto" w:cs="Calibri"/>
                <w:sz w:val="22"/>
                <w:szCs w:val="22"/>
              </w:rPr>
            </w:pPr>
            <w:r w:rsidRPr="005B45F5">
              <w:rPr>
                <w:rStyle w:val="normaltextrun"/>
                <w:rFonts w:ascii="Roboto" w:eastAsiaTheme="majorEastAsia" w:hAnsi="Roboto"/>
                <w:color w:val="000000"/>
                <w:sz w:val="22"/>
                <w:szCs w:val="22"/>
                <w:shd w:val="clear" w:color="auto" w:fill="FFFFFF"/>
              </w:rPr>
              <w:t>Quality &amp; safety</w:t>
            </w:r>
          </w:p>
          <w:p w14:paraId="7FBFA402" w14:textId="58AD28A1" w:rsidR="00CC2DF2" w:rsidRPr="005B45F5" w:rsidRDefault="00C449D5" w:rsidP="00CC53BF">
            <w:pPr>
              <w:pStyle w:val="paragraph"/>
              <w:numPr>
                <w:ilvl w:val="0"/>
                <w:numId w:val="8"/>
              </w:numPr>
              <w:spacing w:before="0" w:beforeAutospacing="0" w:after="0" w:afterAutospacing="0"/>
              <w:rPr>
                <w:rStyle w:val="normaltextrun"/>
                <w:rFonts w:ascii="Roboto" w:eastAsiaTheme="majorEastAsia" w:hAnsi="Roboto" w:cs="Calibri"/>
                <w:sz w:val="22"/>
                <w:szCs w:val="22"/>
              </w:rPr>
            </w:pPr>
            <w:r w:rsidRPr="005B45F5">
              <w:rPr>
                <w:rStyle w:val="normaltextrun"/>
                <w:rFonts w:ascii="Roboto" w:eastAsiaTheme="majorEastAsia" w:hAnsi="Roboto" w:cs="Calibri"/>
                <w:sz w:val="22"/>
                <w:szCs w:val="22"/>
              </w:rPr>
              <w:t>Resolving deficits or adverse findings</w:t>
            </w:r>
            <w:r w:rsidR="005F798B" w:rsidRPr="005B45F5">
              <w:rPr>
                <w:rStyle w:val="normaltextrun"/>
                <w:rFonts w:ascii="Roboto" w:eastAsiaTheme="majorEastAsia" w:hAnsi="Roboto" w:cs="Calibri"/>
                <w:color w:val="000000" w:themeColor="text1"/>
                <w:sz w:val="22"/>
                <w:szCs w:val="22"/>
              </w:rPr>
              <w:br/>
            </w:r>
          </w:p>
          <w:p w14:paraId="7603D3E3" w14:textId="4296F216" w:rsidR="00CC2DF2" w:rsidRPr="005B45F5" w:rsidRDefault="00A465C6" w:rsidP="00EF4AE5">
            <w:pPr>
              <w:pStyle w:val="paragraph"/>
              <w:numPr>
                <w:ilvl w:val="0"/>
                <w:numId w:val="4"/>
              </w:numPr>
              <w:spacing w:before="0" w:beforeAutospacing="0" w:after="0" w:afterAutospacing="0"/>
              <w:textAlignment w:val="baseline"/>
              <w:rPr>
                <w:rFonts w:ascii="Roboto" w:hAnsi="Roboto"/>
                <w:sz w:val="22"/>
                <w:szCs w:val="22"/>
              </w:rPr>
            </w:pPr>
            <w:r w:rsidRPr="005B45F5">
              <w:rPr>
                <w:rStyle w:val="normaltextrun"/>
                <w:rFonts w:ascii="Roboto" w:eastAsiaTheme="majorEastAsia" w:hAnsi="Roboto" w:cs="Calibri"/>
                <w:color w:val="000000"/>
                <w:sz w:val="22"/>
                <w:szCs w:val="22"/>
                <w:shd w:val="clear" w:color="auto" w:fill="FFFFFF"/>
              </w:rPr>
              <w:t xml:space="preserve">What methods are utilized for assessing competency?  </w:t>
            </w:r>
            <w:r w:rsidR="00CC2DF2" w:rsidRPr="005B45F5">
              <w:rPr>
                <w:rStyle w:val="normaltextrun"/>
                <w:rFonts w:ascii="Roboto" w:eastAsiaTheme="majorEastAsia" w:hAnsi="Roboto" w:cs="Calibr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</w:p>
          <w:p w14:paraId="0C2B1408" w14:textId="77777777" w:rsidR="00CC53BF" w:rsidRPr="005B45F5" w:rsidRDefault="00CC53BF" w:rsidP="00EF4AE5">
            <w:pPr>
              <w:pStyle w:val="paragraph"/>
              <w:numPr>
                <w:ilvl w:val="0"/>
                <w:numId w:val="12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Roboto" w:hAnsi="Roboto" w:cs="Calibri"/>
                <w:sz w:val="22"/>
                <w:szCs w:val="22"/>
              </w:rPr>
            </w:pPr>
            <w:r w:rsidRPr="005B45F5">
              <w:rPr>
                <w:rStyle w:val="normaltextrun"/>
                <w:rFonts w:ascii="Roboto" w:hAnsi="Roboto" w:cs="Calibri"/>
                <w:sz w:val="22"/>
                <w:szCs w:val="22"/>
              </w:rPr>
              <w:t>Knowledge of concepts</w:t>
            </w:r>
          </w:p>
          <w:p w14:paraId="2F068B15" w14:textId="77777777" w:rsidR="001768B0" w:rsidRPr="005B45F5" w:rsidRDefault="00CC53BF" w:rsidP="00EF4AE5">
            <w:pPr>
              <w:pStyle w:val="paragraph"/>
              <w:numPr>
                <w:ilvl w:val="0"/>
                <w:numId w:val="12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Roboto" w:hAnsi="Roboto" w:cs="Calibri"/>
                <w:sz w:val="22"/>
                <w:szCs w:val="22"/>
              </w:rPr>
            </w:pPr>
            <w:r w:rsidRPr="005B45F5">
              <w:rPr>
                <w:rStyle w:val="normaltextrun"/>
                <w:rFonts w:ascii="Roboto" w:hAnsi="Roboto" w:cs="Calibri"/>
                <w:color w:val="000000" w:themeColor="text1"/>
                <w:sz w:val="22"/>
                <w:szCs w:val="22"/>
              </w:rPr>
              <w:t>Physical</w:t>
            </w:r>
            <w:r w:rsidR="00A465C6" w:rsidRPr="005B45F5">
              <w:rPr>
                <w:rStyle w:val="normaltextrun"/>
                <w:rFonts w:ascii="Roboto" w:hAnsi="Roboto" w:cs="Calibri"/>
                <w:color w:val="000000" w:themeColor="text1"/>
                <w:sz w:val="22"/>
                <w:szCs w:val="22"/>
              </w:rPr>
              <w:t xml:space="preserve">/ skills based </w:t>
            </w:r>
            <w:r w:rsidRPr="005B45F5">
              <w:rPr>
                <w:rStyle w:val="normaltextrun"/>
                <w:rFonts w:ascii="Roboto" w:hAnsi="Roboto" w:cs="Calibri"/>
                <w:color w:val="000000" w:themeColor="text1"/>
                <w:sz w:val="22"/>
                <w:szCs w:val="22"/>
              </w:rPr>
              <w:t>competencies</w:t>
            </w:r>
            <w:r w:rsidR="00CC2DF2" w:rsidRPr="005B45F5">
              <w:rPr>
                <w:rStyle w:val="normaltextrun"/>
                <w:rFonts w:ascii="Roboto" w:eastAsiaTheme="majorEastAsia" w:hAnsi="Roboto" w:cs="Calibri"/>
                <w:color w:val="000000" w:themeColor="text1"/>
                <w:sz w:val="22"/>
                <w:szCs w:val="22"/>
              </w:rPr>
              <w:t xml:space="preserve"> </w:t>
            </w:r>
          </w:p>
          <w:p w14:paraId="1C51A732" w14:textId="57C88DFA" w:rsidR="00CC2DF2" w:rsidRPr="005B45F5" w:rsidRDefault="001768B0" w:rsidP="001768B0">
            <w:pPr>
              <w:pStyle w:val="paragraph"/>
              <w:numPr>
                <w:ilvl w:val="0"/>
                <w:numId w:val="12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Roboto" w:hAnsi="Roboto" w:cs="Calibri"/>
                <w:sz w:val="22"/>
                <w:szCs w:val="22"/>
              </w:rPr>
            </w:pPr>
            <w:r w:rsidRPr="005B45F5">
              <w:rPr>
                <w:rStyle w:val="normaltextrun"/>
                <w:rFonts w:ascii="Roboto" w:eastAsiaTheme="majorEastAsia" w:hAnsi="Roboto" w:cs="Calibri"/>
                <w:color w:val="000000" w:themeColor="text1"/>
                <w:sz w:val="22"/>
                <w:szCs w:val="22"/>
              </w:rPr>
              <w:lastRenderedPageBreak/>
              <w:t>Electronic learning platforms</w:t>
            </w:r>
            <w:r w:rsidR="005F798B" w:rsidRPr="005B45F5">
              <w:rPr>
                <w:rStyle w:val="normaltextrun"/>
                <w:rFonts w:ascii="Roboto" w:eastAsiaTheme="majorEastAsia" w:hAnsi="Roboto" w:cs="Calibri"/>
                <w:color w:val="000000" w:themeColor="text1"/>
                <w:sz w:val="22"/>
                <w:szCs w:val="22"/>
              </w:rPr>
              <w:br/>
            </w:r>
          </w:p>
          <w:p w14:paraId="0E7E8D60" w14:textId="7A345B15" w:rsidR="00CC2DF2" w:rsidRPr="005B45F5" w:rsidRDefault="00CC2DF2" w:rsidP="00EF4AE5">
            <w:pPr>
              <w:pStyle w:val="paragraph"/>
              <w:numPr>
                <w:ilvl w:val="0"/>
                <w:numId w:val="4"/>
              </w:numPr>
              <w:spacing w:before="0" w:beforeAutospacing="0" w:after="0" w:afterAutospacing="0"/>
              <w:textAlignment w:val="baseline"/>
              <w:rPr>
                <w:rStyle w:val="eop"/>
                <w:rFonts w:ascii="Roboto" w:hAnsi="Roboto" w:cs="Calibri"/>
                <w:sz w:val="22"/>
                <w:szCs w:val="22"/>
              </w:rPr>
            </w:pPr>
            <w:r w:rsidRPr="005B45F5">
              <w:rPr>
                <w:rStyle w:val="normaltextrun"/>
                <w:rFonts w:ascii="Roboto" w:eastAsiaTheme="majorEastAsia" w:hAnsi="Roboto" w:cs="Calibri"/>
                <w:sz w:val="22"/>
                <w:szCs w:val="22"/>
              </w:rPr>
              <w:t xml:space="preserve">How is the </w:t>
            </w:r>
            <w:r w:rsidR="00CC53BF" w:rsidRPr="005B45F5">
              <w:rPr>
                <w:rStyle w:val="normaltextrun"/>
                <w:rFonts w:ascii="Roboto" w:eastAsiaTheme="majorEastAsia" w:hAnsi="Roboto" w:cs="Calibri"/>
                <w:sz w:val="22"/>
                <w:szCs w:val="22"/>
              </w:rPr>
              <w:t>training/education</w:t>
            </w:r>
            <w:r w:rsidRPr="005B45F5">
              <w:rPr>
                <w:rStyle w:val="normaltextrun"/>
                <w:rFonts w:ascii="Roboto" w:eastAsiaTheme="majorEastAsia" w:hAnsi="Roboto" w:cs="Calibri"/>
                <w:sz w:val="22"/>
                <w:szCs w:val="22"/>
              </w:rPr>
              <w:t xml:space="preserve"> schedule decided? Does IP have a </w:t>
            </w:r>
            <w:r w:rsidR="00491AC4" w:rsidRPr="005B45F5">
              <w:rPr>
                <w:rStyle w:val="normaltextrun"/>
                <w:rFonts w:ascii="Roboto" w:eastAsiaTheme="majorEastAsia" w:hAnsi="Roboto" w:cs="Calibri"/>
                <w:sz w:val="22"/>
                <w:szCs w:val="22"/>
              </w:rPr>
              <w:t xml:space="preserve">current </w:t>
            </w:r>
            <w:r w:rsidRPr="005B45F5">
              <w:rPr>
                <w:rStyle w:val="normaltextrun"/>
                <w:rFonts w:ascii="Roboto" w:eastAsiaTheme="majorEastAsia" w:hAnsi="Roboto" w:cs="Calibri"/>
                <w:sz w:val="22"/>
                <w:szCs w:val="22"/>
              </w:rPr>
              <w:t>role in this?</w:t>
            </w:r>
            <w:r w:rsidR="00CC53BF" w:rsidRPr="005B45F5">
              <w:rPr>
                <w:rStyle w:val="normaltextrun"/>
                <w:rFonts w:ascii="Roboto" w:eastAsiaTheme="majorEastAsia" w:hAnsi="Roboto" w:cs="Calibri"/>
                <w:sz w:val="22"/>
                <w:szCs w:val="22"/>
              </w:rPr>
              <w:br/>
            </w:r>
          </w:p>
          <w:p w14:paraId="16A569B9" w14:textId="652AF42B" w:rsidR="00CC2DF2" w:rsidRPr="005B45F5" w:rsidRDefault="00CC2DF2" w:rsidP="00EF4AE5">
            <w:pPr>
              <w:pStyle w:val="paragraph"/>
              <w:numPr>
                <w:ilvl w:val="0"/>
                <w:numId w:val="4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Roboto" w:eastAsiaTheme="majorEastAsia" w:hAnsi="Roboto" w:cs="Calibri"/>
                <w:sz w:val="22"/>
                <w:szCs w:val="22"/>
              </w:rPr>
            </w:pPr>
            <w:r w:rsidRPr="005B45F5">
              <w:rPr>
                <w:rStyle w:val="normaltextrun"/>
                <w:rFonts w:ascii="Roboto" w:eastAsiaTheme="majorEastAsia" w:hAnsi="Roboto" w:cs="Calibri"/>
                <w:sz w:val="22"/>
                <w:szCs w:val="22"/>
              </w:rPr>
              <w:t xml:space="preserve">How do clinicians </w:t>
            </w:r>
            <w:r w:rsidR="00CC53BF" w:rsidRPr="005B45F5">
              <w:rPr>
                <w:rStyle w:val="normaltextrun"/>
                <w:rFonts w:ascii="Roboto" w:eastAsiaTheme="majorEastAsia" w:hAnsi="Roboto" w:cs="Calibri"/>
                <w:sz w:val="22"/>
                <w:szCs w:val="22"/>
              </w:rPr>
              <w:t>o</w:t>
            </w:r>
            <w:r w:rsidR="00CC53BF" w:rsidRPr="005B45F5">
              <w:rPr>
                <w:rStyle w:val="normaltextrun"/>
                <w:rFonts w:ascii="Roboto" w:eastAsiaTheme="majorEastAsia" w:hAnsi="Roboto"/>
                <w:sz w:val="22"/>
                <w:szCs w:val="22"/>
              </w:rPr>
              <w:t xml:space="preserve">r other specialists </w:t>
            </w:r>
            <w:r w:rsidRPr="005B45F5">
              <w:rPr>
                <w:rStyle w:val="normaltextrun"/>
                <w:rFonts w:ascii="Roboto" w:eastAsiaTheme="majorEastAsia" w:hAnsi="Roboto" w:cs="Calibri"/>
                <w:sz w:val="22"/>
                <w:szCs w:val="22"/>
              </w:rPr>
              <w:t xml:space="preserve">notify </w:t>
            </w:r>
            <w:r w:rsidR="00CC53BF" w:rsidRPr="005B45F5">
              <w:rPr>
                <w:rStyle w:val="normaltextrun"/>
                <w:rFonts w:ascii="Roboto" w:eastAsiaTheme="majorEastAsia" w:hAnsi="Roboto" w:cs="Calibri"/>
                <w:sz w:val="22"/>
                <w:szCs w:val="22"/>
              </w:rPr>
              <w:t>Nurse Educators</w:t>
            </w:r>
            <w:r w:rsidRPr="005B45F5">
              <w:rPr>
                <w:rStyle w:val="normaltextrun"/>
                <w:rFonts w:ascii="Roboto" w:eastAsiaTheme="majorEastAsia" w:hAnsi="Roboto" w:cs="Calibri"/>
                <w:sz w:val="22"/>
                <w:szCs w:val="22"/>
              </w:rPr>
              <w:t xml:space="preserve"> of a specific </w:t>
            </w:r>
            <w:r w:rsidR="00CC53BF" w:rsidRPr="005B45F5">
              <w:rPr>
                <w:rStyle w:val="normaltextrun"/>
                <w:rFonts w:ascii="Roboto" w:eastAsiaTheme="majorEastAsia" w:hAnsi="Roboto" w:cs="Calibri"/>
                <w:sz w:val="22"/>
                <w:szCs w:val="22"/>
              </w:rPr>
              <w:t>learning</w:t>
            </w:r>
            <w:r w:rsidRPr="005B45F5">
              <w:rPr>
                <w:rStyle w:val="normaltextrun"/>
                <w:rFonts w:ascii="Roboto" w:eastAsiaTheme="majorEastAsia" w:hAnsi="Roboto" w:cs="Calibri"/>
                <w:sz w:val="22"/>
                <w:szCs w:val="22"/>
              </w:rPr>
              <w:t xml:space="preserve"> need</w:t>
            </w:r>
            <w:r w:rsidR="00491AC4" w:rsidRPr="005B45F5">
              <w:rPr>
                <w:rStyle w:val="normaltextrun"/>
                <w:rFonts w:ascii="Roboto" w:eastAsiaTheme="majorEastAsia" w:hAnsi="Roboto" w:cs="Calibri"/>
                <w:sz w:val="22"/>
                <w:szCs w:val="22"/>
              </w:rPr>
              <w:t>s/ gaps</w:t>
            </w:r>
            <w:r w:rsidRPr="005B45F5">
              <w:rPr>
                <w:rStyle w:val="normaltextrun"/>
                <w:rFonts w:ascii="Roboto" w:eastAsiaTheme="majorEastAsia" w:hAnsi="Roboto" w:cs="Calibri"/>
                <w:sz w:val="22"/>
                <w:szCs w:val="22"/>
              </w:rPr>
              <w:t>?</w:t>
            </w:r>
          </w:p>
          <w:p w14:paraId="29A910ED" w14:textId="60DF6971" w:rsidR="000E10F4" w:rsidRPr="005B45F5" w:rsidRDefault="000E10F4" w:rsidP="000E10F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Roboto" w:eastAsiaTheme="majorEastAsia" w:hAnsi="Roboto" w:cs="Calibri"/>
                <w:sz w:val="22"/>
                <w:szCs w:val="22"/>
              </w:rPr>
            </w:pPr>
          </w:p>
        </w:tc>
        <w:tc>
          <w:tcPr>
            <w:tcW w:w="3775" w:type="dxa"/>
          </w:tcPr>
          <w:p w14:paraId="55FB15F5" w14:textId="77777777" w:rsidR="00CC2DF2" w:rsidRPr="005B45F5" w:rsidRDefault="00CC2DF2" w:rsidP="007B093A">
            <w:pPr>
              <w:rPr>
                <w:rFonts w:ascii="Roboto" w:hAnsi="Roboto" w:cs="Calibri"/>
              </w:rPr>
            </w:pPr>
          </w:p>
        </w:tc>
      </w:tr>
      <w:tr w:rsidR="0033018F" w:rsidRPr="005B45F5" w14:paraId="3B32670D" w14:textId="77777777" w:rsidTr="392B080D">
        <w:tc>
          <w:tcPr>
            <w:tcW w:w="5575" w:type="dxa"/>
          </w:tcPr>
          <w:p w14:paraId="79CD2013" w14:textId="77777777" w:rsidR="0033018F" w:rsidRPr="005B45F5" w:rsidRDefault="0033018F" w:rsidP="005D301C">
            <w:pPr>
              <w:rPr>
                <w:rFonts w:ascii="Roboto" w:hAnsi="Roboto" w:cs="Calibri"/>
                <w:b/>
                <w:bCs/>
                <w:u w:val="single"/>
              </w:rPr>
            </w:pPr>
            <w:r w:rsidRPr="005B45F5">
              <w:rPr>
                <w:rFonts w:ascii="Roboto" w:hAnsi="Roboto" w:cs="Calibri"/>
                <w:b/>
                <w:bCs/>
                <w:u w:val="single"/>
              </w:rPr>
              <w:t>Identify Challenges</w:t>
            </w:r>
          </w:p>
          <w:p w14:paraId="78149AB4" w14:textId="1A5EFFA9" w:rsidR="00E63027" w:rsidRPr="005B45F5" w:rsidRDefault="00E63027" w:rsidP="00EF4AE5">
            <w:pPr>
              <w:pStyle w:val="paragraph"/>
              <w:numPr>
                <w:ilvl w:val="0"/>
                <w:numId w:val="17"/>
              </w:numPr>
              <w:spacing w:before="0" w:beforeAutospacing="0" w:after="0" w:afterAutospacing="0"/>
              <w:textAlignment w:val="baseline"/>
              <w:rPr>
                <w:rStyle w:val="eop"/>
                <w:rFonts w:ascii="Roboto" w:hAnsi="Roboto" w:cs="Calibri"/>
                <w:sz w:val="22"/>
                <w:szCs w:val="22"/>
              </w:rPr>
            </w:pPr>
            <w:r w:rsidRPr="005B45F5">
              <w:rPr>
                <w:rStyle w:val="normaltextrun"/>
                <w:rFonts w:ascii="Roboto" w:eastAsiaTheme="majorEastAsia" w:hAnsi="Roboto" w:cs="Calibri"/>
                <w:sz w:val="22"/>
                <w:szCs w:val="22"/>
              </w:rPr>
              <w:t xml:space="preserve">Do </w:t>
            </w:r>
            <w:r w:rsidR="00CC53BF" w:rsidRPr="005B45F5">
              <w:rPr>
                <w:rStyle w:val="normaltextrun"/>
                <w:rFonts w:ascii="Roboto" w:eastAsiaTheme="majorEastAsia" w:hAnsi="Roboto" w:cs="Calibri"/>
                <w:sz w:val="22"/>
                <w:szCs w:val="22"/>
              </w:rPr>
              <w:t xml:space="preserve">Nurse Educators </w:t>
            </w:r>
            <w:r w:rsidRPr="005B45F5">
              <w:rPr>
                <w:rStyle w:val="normaltextrun"/>
                <w:rFonts w:ascii="Roboto" w:eastAsiaTheme="majorEastAsia" w:hAnsi="Roboto" w:cs="Calibri"/>
                <w:sz w:val="22"/>
                <w:szCs w:val="22"/>
              </w:rPr>
              <w:t xml:space="preserve">participate in scheduled </w:t>
            </w:r>
            <w:r w:rsidR="00491AC4" w:rsidRPr="005B45F5">
              <w:rPr>
                <w:rStyle w:val="normaltextrun"/>
                <w:rFonts w:ascii="Roboto" w:eastAsiaTheme="majorEastAsia" w:hAnsi="Roboto" w:cs="Calibri"/>
                <w:sz w:val="22"/>
                <w:szCs w:val="22"/>
              </w:rPr>
              <w:t>environment of care r</w:t>
            </w:r>
            <w:r w:rsidRPr="005B45F5">
              <w:rPr>
                <w:rStyle w:val="normaltextrun"/>
                <w:rFonts w:ascii="Roboto" w:eastAsiaTheme="majorEastAsia" w:hAnsi="Roboto" w:cs="Calibri"/>
                <w:sz w:val="22"/>
                <w:szCs w:val="22"/>
              </w:rPr>
              <w:t>ounding?</w:t>
            </w:r>
          </w:p>
          <w:p w14:paraId="703AD4E6" w14:textId="77777777" w:rsidR="0054268E" w:rsidRPr="005B45F5" w:rsidRDefault="00E63027" w:rsidP="00EF4AE5">
            <w:pPr>
              <w:pStyle w:val="paragraph"/>
              <w:numPr>
                <w:ilvl w:val="0"/>
                <w:numId w:val="15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Roboto" w:hAnsi="Roboto" w:cs="Calibri"/>
                <w:sz w:val="22"/>
                <w:szCs w:val="22"/>
              </w:rPr>
            </w:pPr>
            <w:r w:rsidRPr="005B45F5">
              <w:rPr>
                <w:rStyle w:val="normaltextrun"/>
                <w:rFonts w:ascii="Roboto" w:eastAsiaTheme="majorEastAsia" w:hAnsi="Roboto" w:cs="Calibri"/>
                <w:sz w:val="22"/>
                <w:szCs w:val="22"/>
              </w:rPr>
              <w:t>Are there any recurring areas of concern?</w:t>
            </w:r>
          </w:p>
          <w:p w14:paraId="6949752D" w14:textId="275FFB6C" w:rsidR="0054268E" w:rsidRPr="005B45F5" w:rsidRDefault="0054268E" w:rsidP="00CC53B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Roboto" w:hAnsi="Roboto" w:cs="Calibri"/>
                <w:sz w:val="22"/>
                <w:szCs w:val="22"/>
              </w:rPr>
            </w:pPr>
          </w:p>
          <w:p w14:paraId="48870287" w14:textId="04666ADE" w:rsidR="0033018F" w:rsidRPr="005B45F5" w:rsidRDefault="00CC53BF" w:rsidP="00EF4AE5">
            <w:pPr>
              <w:pStyle w:val="ListParagraph"/>
              <w:numPr>
                <w:ilvl w:val="0"/>
                <w:numId w:val="17"/>
              </w:numPr>
              <w:rPr>
                <w:rStyle w:val="normaltextrun"/>
                <w:rFonts w:ascii="Roboto" w:hAnsi="Roboto" w:cs="Calibri"/>
              </w:rPr>
            </w:pPr>
            <w:r w:rsidRPr="005B45F5">
              <w:rPr>
                <w:rStyle w:val="normaltextrun"/>
                <w:rFonts w:ascii="Roboto" w:eastAsiaTheme="majorEastAsia" w:hAnsi="Roboto" w:cs="Calibri"/>
              </w:rPr>
              <w:t xml:space="preserve">How are you informed of learning needs discovered as a part of ongoing </w:t>
            </w:r>
            <w:r w:rsidR="00034149" w:rsidRPr="005B45F5">
              <w:rPr>
                <w:rStyle w:val="normaltextrun"/>
                <w:rFonts w:ascii="Roboto" w:eastAsiaTheme="majorEastAsia" w:hAnsi="Roboto" w:cs="Calibri"/>
              </w:rPr>
              <w:t xml:space="preserve">outcomes </w:t>
            </w:r>
            <w:r w:rsidRPr="005B45F5">
              <w:rPr>
                <w:rStyle w:val="normaltextrun"/>
                <w:rFonts w:ascii="Roboto" w:eastAsiaTheme="majorEastAsia" w:hAnsi="Roboto" w:cs="Calibri"/>
              </w:rPr>
              <w:t xml:space="preserve">surveillance, </w:t>
            </w:r>
            <w:r w:rsidR="00034149" w:rsidRPr="005B45F5">
              <w:rPr>
                <w:rStyle w:val="normaltextrun"/>
                <w:rFonts w:ascii="Roboto" w:eastAsiaTheme="majorEastAsia" w:hAnsi="Roboto" w:cs="Calibri"/>
              </w:rPr>
              <w:t xml:space="preserve">or process </w:t>
            </w:r>
            <w:r w:rsidRPr="005B45F5">
              <w:rPr>
                <w:rStyle w:val="normaltextrun"/>
                <w:rFonts w:ascii="Roboto" w:eastAsiaTheme="majorEastAsia" w:hAnsi="Roboto" w:cs="Calibri"/>
              </w:rPr>
              <w:t>audits</w:t>
            </w:r>
            <w:r w:rsidR="00034149" w:rsidRPr="005B45F5">
              <w:rPr>
                <w:rStyle w:val="normaltextrun"/>
                <w:rFonts w:ascii="Roboto" w:eastAsiaTheme="majorEastAsia" w:hAnsi="Roboto" w:cs="Calibri"/>
              </w:rPr>
              <w:t xml:space="preserve"> and</w:t>
            </w:r>
            <w:r w:rsidRPr="005B45F5">
              <w:rPr>
                <w:rStyle w:val="normaltextrun"/>
                <w:rFonts w:ascii="Roboto" w:eastAsiaTheme="majorEastAsia" w:hAnsi="Roboto" w:cs="Calibri"/>
              </w:rPr>
              <w:t xml:space="preserve"> rounding</w:t>
            </w:r>
            <w:r w:rsidR="00034149" w:rsidRPr="005B45F5">
              <w:rPr>
                <w:rStyle w:val="normaltextrun"/>
                <w:rFonts w:ascii="Roboto" w:eastAsiaTheme="majorEastAsia" w:hAnsi="Roboto" w:cs="Calibri"/>
              </w:rPr>
              <w:t>?</w:t>
            </w:r>
            <w:r w:rsidRPr="005B45F5">
              <w:rPr>
                <w:rStyle w:val="normaltextrun"/>
                <w:rFonts w:ascii="Roboto" w:eastAsiaTheme="majorEastAsia" w:hAnsi="Roboto" w:cs="Calibri"/>
              </w:rPr>
              <w:t xml:space="preserve"> </w:t>
            </w:r>
            <w:r w:rsidR="0072170A" w:rsidRPr="005B45F5">
              <w:rPr>
                <w:rStyle w:val="normaltextrun"/>
                <w:rFonts w:ascii="Roboto" w:eastAsiaTheme="majorEastAsia" w:hAnsi="Roboto" w:cs="Calibri"/>
              </w:rPr>
              <w:br/>
            </w:r>
          </w:p>
          <w:p w14:paraId="7D2D3F1E" w14:textId="7D1617E3" w:rsidR="00754228" w:rsidRPr="005B45F5" w:rsidRDefault="00754228" w:rsidP="00EF4AE5">
            <w:pPr>
              <w:pStyle w:val="paragraph"/>
              <w:numPr>
                <w:ilvl w:val="0"/>
                <w:numId w:val="17"/>
              </w:numPr>
              <w:spacing w:before="0" w:beforeAutospacing="0" w:after="0" w:afterAutospacing="0"/>
              <w:textAlignment w:val="baseline"/>
              <w:rPr>
                <w:rFonts w:ascii="Roboto" w:hAnsi="Roboto" w:cs="Calibri"/>
                <w:sz w:val="22"/>
                <w:szCs w:val="22"/>
              </w:rPr>
            </w:pPr>
            <w:r w:rsidRPr="005B45F5">
              <w:rPr>
                <w:rStyle w:val="normaltextrun"/>
                <w:rFonts w:ascii="Roboto" w:eastAsiaTheme="majorEastAsia" w:hAnsi="Roboto" w:cs="Calibri"/>
                <w:color w:val="000000"/>
                <w:sz w:val="22"/>
                <w:szCs w:val="22"/>
                <w:shd w:val="clear" w:color="auto" w:fill="FFFFFF"/>
              </w:rPr>
              <w:t xml:space="preserve">Have there been any episodes where </w:t>
            </w:r>
            <w:r w:rsidR="0072170A" w:rsidRPr="005B45F5">
              <w:rPr>
                <w:rStyle w:val="normaltextrun"/>
                <w:rFonts w:ascii="Roboto" w:eastAsiaTheme="majorEastAsia" w:hAnsi="Roboto" w:cs="Calibri"/>
                <w:color w:val="000000"/>
                <w:sz w:val="22"/>
                <w:szCs w:val="22"/>
                <w:shd w:val="clear" w:color="auto" w:fill="FFFFFF"/>
              </w:rPr>
              <w:t>training goals have not been met?  How is this addressed?</w:t>
            </w:r>
            <w:r w:rsidRPr="005B45F5">
              <w:rPr>
                <w:rStyle w:val="normaltextrun"/>
                <w:rFonts w:ascii="Roboto" w:eastAsiaTheme="majorEastAsia" w:hAnsi="Roboto" w:cs="Calibri"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5B45F5">
              <w:rPr>
                <w:rStyle w:val="normaltextrun"/>
                <w:rFonts w:ascii="Roboto" w:eastAsiaTheme="majorEastAsia" w:hAnsi="Roboto" w:cs="Calibri"/>
                <w:color w:val="000000"/>
                <w:sz w:val="22"/>
                <w:szCs w:val="22"/>
                <w:shd w:val="clear" w:color="auto" w:fill="FFFFFF"/>
              </w:rPr>
              <w:br/>
            </w:r>
          </w:p>
        </w:tc>
        <w:tc>
          <w:tcPr>
            <w:tcW w:w="3775" w:type="dxa"/>
          </w:tcPr>
          <w:p w14:paraId="4BDB6805" w14:textId="77777777" w:rsidR="0033018F" w:rsidRPr="005B45F5" w:rsidRDefault="0033018F" w:rsidP="007B093A">
            <w:pPr>
              <w:rPr>
                <w:rFonts w:ascii="Roboto" w:hAnsi="Roboto" w:cs="Calibri"/>
              </w:rPr>
            </w:pPr>
          </w:p>
        </w:tc>
      </w:tr>
      <w:tr w:rsidR="00951D0E" w:rsidRPr="005B45F5" w14:paraId="36644044" w14:textId="77777777" w:rsidTr="392B080D">
        <w:tc>
          <w:tcPr>
            <w:tcW w:w="5575" w:type="dxa"/>
          </w:tcPr>
          <w:p w14:paraId="491FD86F" w14:textId="65BEF31D" w:rsidR="00951D0E" w:rsidRPr="005B45F5" w:rsidRDefault="00951D0E" w:rsidP="005F798B">
            <w:pPr>
              <w:rPr>
                <w:rFonts w:ascii="Roboto" w:hAnsi="Roboto"/>
                <w:b/>
                <w:bCs/>
                <w:u w:val="single"/>
              </w:rPr>
            </w:pPr>
            <w:r w:rsidRPr="005B45F5">
              <w:rPr>
                <w:rFonts w:ascii="Roboto" w:hAnsi="Roboto" w:cs="Calibri"/>
                <w:b/>
                <w:bCs/>
                <w:u w:val="single"/>
              </w:rPr>
              <w:t>S</w:t>
            </w:r>
            <w:r w:rsidRPr="005B45F5">
              <w:rPr>
                <w:rFonts w:ascii="Roboto" w:hAnsi="Roboto"/>
                <w:b/>
                <w:bCs/>
                <w:u w:val="single"/>
              </w:rPr>
              <w:t>hare Data &amp; Highlight Successes</w:t>
            </w:r>
          </w:p>
          <w:p w14:paraId="26F1E3E4" w14:textId="77777777" w:rsidR="001964E8" w:rsidRPr="005B45F5" w:rsidRDefault="001964E8" w:rsidP="00EF4AE5">
            <w:pPr>
              <w:pStyle w:val="paragraph"/>
              <w:numPr>
                <w:ilvl w:val="0"/>
                <w:numId w:val="7"/>
              </w:numPr>
              <w:spacing w:before="0" w:beforeAutospacing="0" w:after="0" w:afterAutospacing="0"/>
              <w:textAlignment w:val="baseline"/>
              <w:rPr>
                <w:rFonts w:ascii="Roboto" w:hAnsi="Roboto" w:cs="Segoe UI"/>
                <w:sz w:val="22"/>
                <w:szCs w:val="22"/>
              </w:rPr>
            </w:pPr>
            <w:r w:rsidRPr="005B45F5">
              <w:rPr>
                <w:rStyle w:val="normaltextrun"/>
                <w:rFonts w:ascii="Roboto" w:eastAsiaTheme="majorEastAsia" w:hAnsi="Roboto" w:cs="Calibri"/>
                <w:sz w:val="22"/>
                <w:szCs w:val="22"/>
              </w:rPr>
              <w:t>What committees do you currently report to?</w:t>
            </w:r>
            <w:r w:rsidRPr="005B45F5">
              <w:rPr>
                <w:rStyle w:val="normaltextrun"/>
                <w:rFonts w:ascii="Roboto" w:eastAsiaTheme="majorEastAsia" w:hAnsi="Roboto" w:cs="Calibri"/>
                <w:sz w:val="22"/>
                <w:szCs w:val="22"/>
              </w:rPr>
              <w:br/>
            </w:r>
          </w:p>
          <w:p w14:paraId="57F86258" w14:textId="77777777" w:rsidR="002866D1" w:rsidRPr="005B45F5" w:rsidRDefault="00D749AD" w:rsidP="002866D1">
            <w:pPr>
              <w:pStyle w:val="paragraph"/>
              <w:numPr>
                <w:ilvl w:val="0"/>
                <w:numId w:val="7"/>
              </w:numPr>
              <w:spacing w:before="0" w:beforeAutospacing="0" w:after="0" w:afterAutospacing="0"/>
              <w:textAlignment w:val="baseline"/>
              <w:rPr>
                <w:rStyle w:val="eop"/>
                <w:rFonts w:ascii="Roboto" w:hAnsi="Roboto" w:cs="Segoe UI"/>
                <w:sz w:val="22"/>
                <w:szCs w:val="22"/>
              </w:rPr>
            </w:pPr>
            <w:r w:rsidRPr="005B45F5">
              <w:rPr>
                <w:rStyle w:val="normaltextrun"/>
                <w:rFonts w:ascii="Roboto" w:eastAsiaTheme="majorEastAsia" w:hAnsi="Roboto" w:cs="Calibri"/>
                <w:sz w:val="22"/>
                <w:szCs w:val="22"/>
              </w:rPr>
              <w:t>Do Nursing Educators currently provide any information into the IPC program</w:t>
            </w:r>
            <w:r w:rsidR="001964E8" w:rsidRPr="005B45F5">
              <w:rPr>
                <w:rStyle w:val="normaltextrun"/>
                <w:rFonts w:ascii="Roboto" w:eastAsiaTheme="majorEastAsia" w:hAnsi="Roboto" w:cs="Calibri"/>
                <w:sz w:val="22"/>
                <w:szCs w:val="22"/>
              </w:rPr>
              <w:t>?</w:t>
            </w:r>
            <w:r w:rsidR="001964E8" w:rsidRPr="005B45F5">
              <w:rPr>
                <w:rStyle w:val="eop"/>
                <w:rFonts w:ascii="Roboto" w:eastAsiaTheme="majorEastAsia" w:hAnsi="Roboto" w:cs="Calibri"/>
                <w:sz w:val="22"/>
                <w:szCs w:val="22"/>
              </w:rPr>
              <w:t> </w:t>
            </w:r>
          </w:p>
          <w:p w14:paraId="0DCA3DAD" w14:textId="77777777" w:rsidR="00C021FE" w:rsidRPr="005B45F5" w:rsidRDefault="00C021FE" w:rsidP="002866D1">
            <w:pPr>
              <w:pStyle w:val="paragraph"/>
              <w:numPr>
                <w:ilvl w:val="0"/>
                <w:numId w:val="7"/>
              </w:numPr>
              <w:spacing w:before="0" w:beforeAutospacing="0" w:after="0" w:afterAutospacing="0"/>
              <w:textAlignment w:val="baseline"/>
              <w:rPr>
                <w:rFonts w:ascii="Roboto" w:hAnsi="Roboto" w:cs="Segoe UI"/>
                <w:sz w:val="22"/>
                <w:szCs w:val="22"/>
              </w:rPr>
            </w:pPr>
          </w:p>
          <w:p w14:paraId="46F47C49" w14:textId="34ADE22A" w:rsidR="00951D0E" w:rsidRPr="005B45F5" w:rsidRDefault="002866D1" w:rsidP="002866D1">
            <w:pPr>
              <w:pStyle w:val="paragraph"/>
              <w:numPr>
                <w:ilvl w:val="0"/>
                <w:numId w:val="7"/>
              </w:numPr>
              <w:spacing w:before="0" w:beforeAutospacing="0" w:after="0" w:afterAutospacing="0"/>
              <w:textAlignment w:val="baseline"/>
              <w:rPr>
                <w:rFonts w:ascii="Roboto" w:hAnsi="Roboto" w:cs="Segoe UI"/>
                <w:sz w:val="22"/>
                <w:szCs w:val="22"/>
              </w:rPr>
            </w:pPr>
            <w:r w:rsidRPr="005B45F5">
              <w:rPr>
                <w:rFonts w:ascii="Roboto" w:hAnsi="Roboto" w:cs="Calibri"/>
                <w:sz w:val="22"/>
                <w:szCs w:val="22"/>
              </w:rPr>
              <w:t>What resources do the educators use to facilitate training and education?</w:t>
            </w:r>
            <w:r w:rsidR="00754228" w:rsidRPr="005B45F5">
              <w:rPr>
                <w:rFonts w:ascii="Roboto" w:hAnsi="Roboto" w:cs="Calibri"/>
                <w:sz w:val="22"/>
                <w:szCs w:val="22"/>
              </w:rPr>
              <w:br/>
            </w:r>
          </w:p>
        </w:tc>
        <w:tc>
          <w:tcPr>
            <w:tcW w:w="3775" w:type="dxa"/>
          </w:tcPr>
          <w:p w14:paraId="2C50E4BF" w14:textId="77777777" w:rsidR="00951D0E" w:rsidRPr="005B45F5" w:rsidRDefault="00951D0E" w:rsidP="007B093A">
            <w:pPr>
              <w:rPr>
                <w:rFonts w:ascii="Roboto" w:hAnsi="Roboto" w:cs="Calibri"/>
              </w:rPr>
            </w:pPr>
          </w:p>
        </w:tc>
      </w:tr>
      <w:tr w:rsidR="005F798B" w:rsidRPr="005B45F5" w14:paraId="30D352A8" w14:textId="77777777" w:rsidTr="392B080D">
        <w:tc>
          <w:tcPr>
            <w:tcW w:w="5575" w:type="dxa"/>
          </w:tcPr>
          <w:p w14:paraId="3616C1F6" w14:textId="1E7BABDE" w:rsidR="005F798B" w:rsidRPr="005B45F5" w:rsidRDefault="00254310" w:rsidP="005F798B">
            <w:pPr>
              <w:rPr>
                <w:rFonts w:ascii="Roboto" w:hAnsi="Roboto" w:cs="Calibri"/>
                <w:b/>
                <w:bCs/>
                <w:u w:val="single"/>
              </w:rPr>
            </w:pPr>
            <w:r w:rsidRPr="005B45F5">
              <w:rPr>
                <w:rFonts w:ascii="Roboto" w:hAnsi="Roboto" w:cs="Calibri"/>
                <w:b/>
                <w:bCs/>
                <w:u w:val="single"/>
              </w:rPr>
              <w:t>C</w:t>
            </w:r>
            <w:r w:rsidRPr="005B45F5">
              <w:rPr>
                <w:rFonts w:ascii="Roboto" w:hAnsi="Roboto"/>
                <w:b/>
                <w:bCs/>
                <w:u w:val="single"/>
              </w:rPr>
              <w:t>ollaborative Problem-Solving &amp; Relationship</w:t>
            </w:r>
          </w:p>
          <w:p w14:paraId="1B532E49" w14:textId="6E70BAB2" w:rsidR="005D301C" w:rsidRPr="005B45F5" w:rsidRDefault="005D301C" w:rsidP="7D340A98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Roboto" w:hAnsi="Roboto" w:cs="Calibri"/>
                <w:sz w:val="22"/>
                <w:szCs w:val="22"/>
              </w:rPr>
            </w:pPr>
            <w:r w:rsidRPr="005B45F5">
              <w:rPr>
                <w:rStyle w:val="normaltextrun"/>
                <w:rFonts w:ascii="Roboto" w:eastAsiaTheme="majorEastAsia" w:hAnsi="Roboto" w:cs="Calibri"/>
                <w:sz w:val="22"/>
                <w:szCs w:val="22"/>
              </w:rPr>
              <w:t xml:space="preserve">Describe your understanding of the IPC </w:t>
            </w:r>
            <w:r w:rsidR="008B7BE8" w:rsidRPr="005B45F5">
              <w:rPr>
                <w:rStyle w:val="normaltextrun"/>
                <w:rFonts w:ascii="Roboto" w:eastAsiaTheme="majorEastAsia" w:hAnsi="Roboto" w:cs="Calibri"/>
                <w:sz w:val="22"/>
                <w:szCs w:val="22"/>
              </w:rPr>
              <w:t>program’s</w:t>
            </w:r>
            <w:r w:rsidRPr="005B45F5">
              <w:rPr>
                <w:rStyle w:val="normaltextrun"/>
                <w:rFonts w:ascii="Roboto" w:eastAsiaTheme="majorEastAsia" w:hAnsi="Roboto" w:cs="Calibri"/>
                <w:sz w:val="22"/>
                <w:szCs w:val="22"/>
              </w:rPr>
              <w:t xml:space="preserve"> role related to </w:t>
            </w:r>
            <w:r w:rsidR="00930C84" w:rsidRPr="005B45F5">
              <w:rPr>
                <w:rStyle w:val="normaltextrun"/>
                <w:rFonts w:ascii="Roboto" w:eastAsiaTheme="majorEastAsia" w:hAnsi="Roboto" w:cs="Calibri"/>
                <w:sz w:val="22"/>
                <w:szCs w:val="22"/>
              </w:rPr>
              <w:t>Nursing Education</w:t>
            </w:r>
            <w:r w:rsidRPr="005B45F5">
              <w:rPr>
                <w:rStyle w:val="normaltextrun"/>
                <w:rFonts w:ascii="Roboto" w:eastAsiaTheme="majorEastAsia" w:hAnsi="Roboto" w:cs="Calibri"/>
                <w:sz w:val="22"/>
                <w:szCs w:val="22"/>
              </w:rPr>
              <w:t>. </w:t>
            </w:r>
            <w:r w:rsidRPr="005B45F5">
              <w:rPr>
                <w:rStyle w:val="eop"/>
                <w:rFonts w:ascii="Roboto" w:eastAsiaTheme="majorEastAsia" w:hAnsi="Roboto" w:cs="Calibri"/>
                <w:sz w:val="22"/>
                <w:szCs w:val="22"/>
              </w:rPr>
              <w:t> </w:t>
            </w:r>
            <w:r w:rsidRPr="005B45F5">
              <w:rPr>
                <w:rFonts w:ascii="Roboto" w:hAnsi="Roboto"/>
                <w:sz w:val="22"/>
                <w:szCs w:val="22"/>
              </w:rPr>
              <w:br/>
            </w:r>
          </w:p>
          <w:p w14:paraId="612367C8" w14:textId="77777777" w:rsidR="005D301C" w:rsidRPr="005B45F5" w:rsidRDefault="005D301C" w:rsidP="7D340A98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Roboto" w:eastAsiaTheme="majorEastAsia" w:hAnsi="Roboto" w:cs="Calibri"/>
                <w:color w:val="000000" w:themeColor="text1"/>
                <w:sz w:val="22"/>
                <w:szCs w:val="22"/>
              </w:rPr>
            </w:pPr>
            <w:r w:rsidRPr="005B45F5">
              <w:rPr>
                <w:rStyle w:val="normaltextrun"/>
                <w:rFonts w:ascii="Roboto" w:eastAsiaTheme="majorEastAsia" w:hAnsi="Roboto" w:cs="Calibri"/>
                <w:color w:val="000000"/>
                <w:sz w:val="22"/>
                <w:szCs w:val="22"/>
                <w:shd w:val="clear" w:color="auto" w:fill="FFFFFF"/>
              </w:rPr>
              <w:t xml:space="preserve">How do you see us supporting each other’s work and responsibilities? </w:t>
            </w:r>
            <w:r w:rsidRPr="005B45F5">
              <w:rPr>
                <w:rStyle w:val="normaltextrun"/>
                <w:rFonts w:ascii="Roboto" w:eastAsiaTheme="majorEastAsia" w:hAnsi="Roboto" w:cs="Calibri"/>
                <w:color w:val="000000"/>
                <w:sz w:val="22"/>
                <w:szCs w:val="22"/>
                <w:shd w:val="clear" w:color="auto" w:fill="FFFFFF"/>
              </w:rPr>
              <w:br/>
            </w:r>
          </w:p>
          <w:p w14:paraId="12612CC8" w14:textId="0EABCB3D" w:rsidR="005D301C" w:rsidRPr="005B45F5" w:rsidRDefault="005D301C" w:rsidP="7D340A98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Roboto" w:eastAsiaTheme="majorEastAsia" w:hAnsi="Roboto" w:cs="Calibri"/>
                <w:sz w:val="22"/>
                <w:szCs w:val="22"/>
              </w:rPr>
            </w:pPr>
            <w:r w:rsidRPr="005B45F5">
              <w:rPr>
                <w:rStyle w:val="normaltextrun"/>
                <w:rFonts w:ascii="Roboto" w:eastAsiaTheme="majorEastAsia" w:hAnsi="Roboto" w:cs="Calibri"/>
                <w:sz w:val="22"/>
                <w:szCs w:val="22"/>
              </w:rPr>
              <w:t xml:space="preserve">Describe the IPs role with the </w:t>
            </w:r>
            <w:r w:rsidR="00930C84" w:rsidRPr="005B45F5">
              <w:rPr>
                <w:rStyle w:val="normaltextrun"/>
                <w:rFonts w:ascii="Roboto" w:eastAsiaTheme="majorEastAsia" w:hAnsi="Roboto" w:cs="Calibri"/>
                <w:sz w:val="22"/>
                <w:szCs w:val="22"/>
              </w:rPr>
              <w:t>Nursing education &amp; competency</w:t>
            </w:r>
            <w:r w:rsidRPr="005B45F5">
              <w:rPr>
                <w:rStyle w:val="normaltextrun"/>
                <w:rFonts w:ascii="Roboto" w:eastAsiaTheme="majorEastAsia" w:hAnsi="Roboto" w:cs="Calibri"/>
                <w:sz w:val="22"/>
                <w:szCs w:val="22"/>
              </w:rPr>
              <w:t xml:space="preserve"> program. </w:t>
            </w:r>
            <w:r w:rsidRPr="005B45F5">
              <w:rPr>
                <w:rFonts w:ascii="Roboto" w:hAnsi="Roboto"/>
                <w:sz w:val="22"/>
                <w:szCs w:val="22"/>
              </w:rPr>
              <w:br/>
            </w:r>
          </w:p>
          <w:p w14:paraId="0E97EF2A" w14:textId="5A33DAE3" w:rsidR="00254310" w:rsidRPr="005B45F5" w:rsidRDefault="00254310" w:rsidP="7D340A98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  <w:rPr>
                <w:rStyle w:val="eop"/>
                <w:rFonts w:ascii="Roboto" w:eastAsiaTheme="majorEastAsia" w:hAnsi="Roboto" w:cs="Calibri"/>
                <w:sz w:val="22"/>
                <w:szCs w:val="22"/>
              </w:rPr>
            </w:pPr>
            <w:r w:rsidRPr="005B45F5">
              <w:rPr>
                <w:rStyle w:val="normaltextrun"/>
                <w:rFonts w:ascii="Roboto" w:eastAsiaTheme="majorEastAsia" w:hAnsi="Roboto" w:cs="Calibri"/>
                <w:sz w:val="22"/>
                <w:szCs w:val="22"/>
              </w:rPr>
              <w:t>What has your experience been working with the IPC Program?</w:t>
            </w:r>
            <w:r w:rsidRPr="005B45F5">
              <w:rPr>
                <w:rStyle w:val="normaltextrun"/>
                <w:rFonts w:ascii="Roboto" w:eastAsiaTheme="majorEastAsia" w:hAnsi="Roboto"/>
                <w:sz w:val="22"/>
                <w:szCs w:val="22"/>
              </w:rPr>
              <w:t> </w:t>
            </w:r>
            <w:r w:rsidRPr="005B45F5">
              <w:rPr>
                <w:rStyle w:val="eop"/>
                <w:rFonts w:ascii="Roboto" w:eastAsiaTheme="majorEastAsia" w:hAnsi="Roboto" w:cs="Calibri"/>
                <w:sz w:val="22"/>
                <w:szCs w:val="22"/>
              </w:rPr>
              <w:t> </w:t>
            </w:r>
            <w:r w:rsidRPr="005B45F5">
              <w:rPr>
                <w:rFonts w:ascii="Roboto" w:hAnsi="Roboto"/>
                <w:sz w:val="22"/>
                <w:szCs w:val="22"/>
              </w:rPr>
              <w:br/>
            </w:r>
          </w:p>
          <w:p w14:paraId="75BECE5C" w14:textId="77777777" w:rsidR="00254310" w:rsidRPr="005B45F5" w:rsidRDefault="00254310" w:rsidP="7D340A98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  <w:rPr>
                <w:rFonts w:ascii="Roboto" w:hAnsi="Roboto" w:cs="Calibri"/>
                <w:sz w:val="22"/>
                <w:szCs w:val="22"/>
              </w:rPr>
            </w:pPr>
            <w:r w:rsidRPr="005B45F5">
              <w:rPr>
                <w:rStyle w:val="normaltextrun"/>
                <w:rFonts w:ascii="Roboto" w:eastAsiaTheme="majorEastAsia" w:hAnsi="Roboto" w:cs="Calibri"/>
                <w:sz w:val="22"/>
                <w:szCs w:val="22"/>
              </w:rPr>
              <w:t>How did you interact with IPs in the past? How often?</w:t>
            </w:r>
            <w:r w:rsidRPr="005B45F5">
              <w:rPr>
                <w:rStyle w:val="normaltextrun"/>
                <w:rFonts w:ascii="Roboto" w:eastAsiaTheme="majorEastAsia" w:hAnsi="Roboto"/>
                <w:sz w:val="22"/>
                <w:szCs w:val="22"/>
              </w:rPr>
              <w:t> </w:t>
            </w:r>
            <w:r w:rsidRPr="005B45F5">
              <w:rPr>
                <w:rStyle w:val="eop"/>
                <w:rFonts w:ascii="Roboto" w:eastAsiaTheme="majorEastAsia" w:hAnsi="Roboto" w:cs="Calibri"/>
                <w:sz w:val="22"/>
                <w:szCs w:val="22"/>
              </w:rPr>
              <w:t> </w:t>
            </w:r>
            <w:r w:rsidRPr="005B45F5">
              <w:rPr>
                <w:rFonts w:ascii="Roboto" w:hAnsi="Roboto"/>
                <w:sz w:val="22"/>
                <w:szCs w:val="22"/>
              </w:rPr>
              <w:br/>
            </w:r>
          </w:p>
          <w:p w14:paraId="504EFB04" w14:textId="09F961B4" w:rsidR="00254310" w:rsidRPr="005B45F5" w:rsidRDefault="00254310" w:rsidP="7D340A98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Roboto" w:hAnsi="Roboto" w:cs="Segoe UI"/>
                <w:sz w:val="22"/>
                <w:szCs w:val="22"/>
              </w:rPr>
            </w:pPr>
            <w:r w:rsidRPr="005B45F5">
              <w:rPr>
                <w:rStyle w:val="normaltextrun"/>
                <w:rFonts w:ascii="Roboto" w:eastAsiaTheme="majorEastAsia" w:hAnsi="Roboto" w:cs="Calibri"/>
                <w:sz w:val="22"/>
                <w:szCs w:val="22"/>
              </w:rPr>
              <w:t xml:space="preserve">Describe any recent projects involving </w:t>
            </w:r>
            <w:r w:rsidR="00930C84" w:rsidRPr="005B45F5">
              <w:rPr>
                <w:rStyle w:val="normaltextrun"/>
                <w:rFonts w:ascii="Roboto" w:eastAsiaTheme="majorEastAsia" w:hAnsi="Roboto" w:cs="Calibri"/>
                <w:sz w:val="22"/>
                <w:szCs w:val="22"/>
              </w:rPr>
              <w:t>Nursing Education</w:t>
            </w:r>
            <w:r w:rsidRPr="005B45F5">
              <w:rPr>
                <w:rStyle w:val="normaltextrun"/>
                <w:rFonts w:ascii="Roboto" w:eastAsiaTheme="majorEastAsia" w:hAnsi="Roboto" w:cs="Calibri"/>
                <w:sz w:val="22"/>
                <w:szCs w:val="22"/>
              </w:rPr>
              <w:t xml:space="preserve"> and the IPC program?</w:t>
            </w:r>
            <w:r w:rsidRPr="005B45F5">
              <w:rPr>
                <w:rFonts w:ascii="Roboto" w:hAnsi="Roboto"/>
                <w:sz w:val="22"/>
                <w:szCs w:val="22"/>
              </w:rPr>
              <w:br/>
            </w:r>
          </w:p>
          <w:p w14:paraId="3BF69781" w14:textId="374D26E2" w:rsidR="0C4907D4" w:rsidRPr="005B45F5" w:rsidRDefault="0C4907D4" w:rsidP="7D340A98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rPr>
                <w:rStyle w:val="normaltextrun"/>
                <w:rFonts w:ascii="Roboto" w:hAnsi="Roboto" w:cs="Segoe UI"/>
                <w:sz w:val="22"/>
                <w:szCs w:val="22"/>
              </w:rPr>
            </w:pPr>
            <w:r w:rsidRPr="005B45F5">
              <w:rPr>
                <w:rStyle w:val="normaltextrun"/>
                <w:rFonts w:ascii="Roboto" w:eastAsiaTheme="majorEastAsia" w:hAnsi="Roboto" w:cs="Calibri"/>
                <w:sz w:val="22"/>
                <w:szCs w:val="22"/>
              </w:rPr>
              <w:lastRenderedPageBreak/>
              <w:t xml:space="preserve">How can the Infection Prevention &amp; Control department collaborate with </w:t>
            </w:r>
            <w:r w:rsidR="00930C84" w:rsidRPr="005B45F5">
              <w:rPr>
                <w:rStyle w:val="normaltextrun"/>
                <w:rFonts w:ascii="Roboto" w:eastAsiaTheme="majorEastAsia" w:hAnsi="Roboto" w:cs="Calibri"/>
                <w:sz w:val="22"/>
                <w:szCs w:val="22"/>
              </w:rPr>
              <w:t>Nursing Educators</w:t>
            </w:r>
            <w:r w:rsidRPr="005B45F5">
              <w:rPr>
                <w:rStyle w:val="normaltextrun"/>
                <w:rFonts w:ascii="Roboto" w:eastAsiaTheme="majorEastAsia" w:hAnsi="Roboto" w:cs="Calibri"/>
                <w:sz w:val="22"/>
                <w:szCs w:val="22"/>
              </w:rPr>
              <w:t xml:space="preserve"> to provide support?</w:t>
            </w:r>
          </w:p>
          <w:p w14:paraId="0A2551F1" w14:textId="318E09FE" w:rsidR="000E10F4" w:rsidRPr="005B45F5" w:rsidRDefault="000E10F4" w:rsidP="001964E8">
            <w:pPr>
              <w:pStyle w:val="paragraph"/>
              <w:spacing w:before="0" w:beforeAutospacing="0" w:after="0" w:afterAutospacing="0"/>
              <w:textAlignment w:val="baseline"/>
              <w:rPr>
                <w:rFonts w:ascii="Roboto" w:hAnsi="Roboto" w:cs="Calibri"/>
                <w:sz w:val="22"/>
                <w:szCs w:val="22"/>
              </w:rPr>
            </w:pPr>
          </w:p>
        </w:tc>
        <w:tc>
          <w:tcPr>
            <w:tcW w:w="3775" w:type="dxa"/>
          </w:tcPr>
          <w:p w14:paraId="54C55178" w14:textId="77777777" w:rsidR="005F798B" w:rsidRPr="005B45F5" w:rsidRDefault="005F798B" w:rsidP="007B093A">
            <w:pPr>
              <w:rPr>
                <w:rFonts w:ascii="Roboto" w:hAnsi="Roboto" w:cs="Calibri"/>
              </w:rPr>
            </w:pPr>
          </w:p>
        </w:tc>
      </w:tr>
      <w:tr w:rsidR="00254310" w:rsidRPr="005B45F5" w14:paraId="0FE376C3" w14:textId="77777777" w:rsidTr="392B080D">
        <w:tc>
          <w:tcPr>
            <w:tcW w:w="5575" w:type="dxa"/>
          </w:tcPr>
          <w:p w14:paraId="26CED649" w14:textId="77777777" w:rsidR="00254310" w:rsidRPr="005B45F5" w:rsidRDefault="00254310" w:rsidP="005F798B">
            <w:pPr>
              <w:rPr>
                <w:rFonts w:ascii="Roboto" w:hAnsi="Roboto"/>
                <w:b/>
                <w:bCs/>
                <w:u w:val="single"/>
              </w:rPr>
            </w:pPr>
            <w:r w:rsidRPr="005B45F5">
              <w:rPr>
                <w:rFonts w:ascii="Roboto" w:hAnsi="Roboto" w:cs="Calibri"/>
                <w:b/>
                <w:bCs/>
                <w:u w:val="single"/>
              </w:rPr>
              <w:t>T</w:t>
            </w:r>
            <w:r w:rsidRPr="005B45F5">
              <w:rPr>
                <w:rFonts w:ascii="Roboto" w:hAnsi="Roboto"/>
                <w:b/>
                <w:bCs/>
                <w:u w:val="single"/>
              </w:rPr>
              <w:t>raining Needs</w:t>
            </w:r>
          </w:p>
          <w:p w14:paraId="1CF9093F" w14:textId="442BCA3F" w:rsidR="00FB087F" w:rsidRPr="005B45F5" w:rsidRDefault="005300C8" w:rsidP="00EF4AE5">
            <w:pPr>
              <w:pStyle w:val="paragraph"/>
              <w:numPr>
                <w:ilvl w:val="0"/>
                <w:numId w:val="9"/>
              </w:numPr>
              <w:spacing w:before="0" w:beforeAutospacing="0" w:after="0" w:afterAutospacing="0"/>
              <w:textAlignment w:val="baseline"/>
              <w:rPr>
                <w:rStyle w:val="eop"/>
                <w:rFonts w:ascii="Roboto" w:hAnsi="Roboto" w:cs="Calibri"/>
                <w:sz w:val="22"/>
                <w:szCs w:val="22"/>
              </w:rPr>
            </w:pPr>
            <w:r w:rsidRPr="005B45F5">
              <w:rPr>
                <w:rStyle w:val="eop"/>
                <w:rFonts w:ascii="Roboto" w:hAnsi="Roboto" w:cs="Calibri"/>
                <w:sz w:val="22"/>
                <w:szCs w:val="22"/>
              </w:rPr>
              <w:t>How often are training goals evaluated or altered?</w:t>
            </w:r>
            <w:r w:rsidRPr="005B45F5">
              <w:rPr>
                <w:rStyle w:val="eop"/>
                <w:rFonts w:ascii="Roboto" w:hAnsi="Roboto" w:cs="Calibri"/>
                <w:sz w:val="22"/>
                <w:szCs w:val="22"/>
              </w:rPr>
              <w:br/>
            </w:r>
          </w:p>
          <w:p w14:paraId="6AC9A8C4" w14:textId="77777777" w:rsidR="00754228" w:rsidRPr="005B45F5" w:rsidRDefault="00FB087F" w:rsidP="00EF4AE5">
            <w:pPr>
              <w:pStyle w:val="paragraph"/>
              <w:numPr>
                <w:ilvl w:val="0"/>
                <w:numId w:val="9"/>
              </w:numPr>
              <w:spacing w:before="0" w:beforeAutospacing="0" w:after="0" w:afterAutospacing="0"/>
              <w:textAlignment w:val="baseline"/>
              <w:rPr>
                <w:rStyle w:val="eop"/>
                <w:rFonts w:ascii="Roboto" w:hAnsi="Roboto" w:cs="Calibri"/>
                <w:sz w:val="22"/>
                <w:szCs w:val="22"/>
              </w:rPr>
            </w:pPr>
            <w:r w:rsidRPr="005B45F5">
              <w:rPr>
                <w:rStyle w:val="eop"/>
                <w:rFonts w:ascii="Roboto" w:hAnsi="Roboto" w:cs="Calibri"/>
                <w:sz w:val="22"/>
                <w:szCs w:val="22"/>
              </w:rPr>
              <w:t xml:space="preserve">Are language or cultural practices ever a challenge in training? </w:t>
            </w:r>
          </w:p>
          <w:p w14:paraId="41E0E265" w14:textId="5A1ECDCA" w:rsidR="00176EF8" w:rsidRPr="005B45F5" w:rsidRDefault="00FB087F" w:rsidP="00EF4AE5">
            <w:pPr>
              <w:pStyle w:val="paragraph"/>
              <w:numPr>
                <w:ilvl w:val="0"/>
                <w:numId w:val="16"/>
              </w:numPr>
              <w:spacing w:before="0" w:beforeAutospacing="0" w:after="0" w:afterAutospacing="0"/>
              <w:textAlignment w:val="baseline"/>
              <w:rPr>
                <w:rStyle w:val="eop"/>
                <w:rFonts w:ascii="Roboto" w:hAnsi="Roboto" w:cs="Calibri"/>
                <w:sz w:val="22"/>
                <w:szCs w:val="22"/>
              </w:rPr>
            </w:pPr>
            <w:r w:rsidRPr="005B45F5">
              <w:rPr>
                <w:rStyle w:val="eop"/>
                <w:rFonts w:ascii="Roboto" w:hAnsi="Roboto" w:cs="Calibri"/>
                <w:sz w:val="22"/>
                <w:szCs w:val="22"/>
              </w:rPr>
              <w:t xml:space="preserve">How </w:t>
            </w:r>
            <w:r w:rsidR="001964E8" w:rsidRPr="005B45F5">
              <w:rPr>
                <w:rStyle w:val="eop"/>
                <w:rFonts w:ascii="Roboto" w:hAnsi="Roboto" w:cs="Calibri"/>
                <w:sz w:val="22"/>
                <w:szCs w:val="22"/>
              </w:rPr>
              <w:t>do</w:t>
            </w:r>
            <w:r w:rsidRPr="005B45F5">
              <w:rPr>
                <w:rStyle w:val="eop"/>
                <w:rFonts w:ascii="Roboto" w:hAnsi="Roboto" w:cs="Calibri"/>
                <w:sz w:val="22"/>
                <w:szCs w:val="22"/>
              </w:rPr>
              <w:t xml:space="preserve"> we ensure information is provided to employees in a way they understand?</w:t>
            </w:r>
            <w:r w:rsidR="00176EF8" w:rsidRPr="005B45F5">
              <w:rPr>
                <w:rStyle w:val="eop"/>
                <w:rFonts w:ascii="Roboto" w:hAnsi="Roboto" w:cs="Calibri"/>
                <w:sz w:val="22"/>
                <w:szCs w:val="22"/>
              </w:rPr>
              <w:br/>
            </w:r>
          </w:p>
          <w:p w14:paraId="329C9F63" w14:textId="446759B1" w:rsidR="00254310" w:rsidRPr="005B45F5" w:rsidRDefault="00176EF8" w:rsidP="00EF4AE5">
            <w:pPr>
              <w:pStyle w:val="paragraph"/>
              <w:numPr>
                <w:ilvl w:val="0"/>
                <w:numId w:val="9"/>
              </w:numPr>
              <w:spacing w:before="0" w:beforeAutospacing="0" w:after="0" w:afterAutospacing="0"/>
              <w:textAlignment w:val="baseline"/>
              <w:rPr>
                <w:rFonts w:ascii="Roboto" w:hAnsi="Roboto" w:cs="Calibri"/>
                <w:sz w:val="22"/>
                <w:szCs w:val="22"/>
              </w:rPr>
            </w:pPr>
            <w:r w:rsidRPr="005B45F5">
              <w:rPr>
                <w:rStyle w:val="eop"/>
                <w:rFonts w:ascii="Roboto" w:hAnsi="Roboto" w:cs="Calibri"/>
                <w:sz w:val="22"/>
                <w:szCs w:val="22"/>
              </w:rPr>
              <w:t xml:space="preserve">What </w:t>
            </w:r>
            <w:r w:rsidR="005300C8" w:rsidRPr="005B45F5">
              <w:rPr>
                <w:rStyle w:val="eop"/>
                <w:rFonts w:ascii="Roboto" w:hAnsi="Roboto" w:cs="Calibri"/>
                <w:sz w:val="22"/>
                <w:szCs w:val="22"/>
              </w:rPr>
              <w:t xml:space="preserve">is the role of </w:t>
            </w:r>
            <w:r w:rsidR="00542C78" w:rsidRPr="005B45F5">
              <w:rPr>
                <w:rStyle w:val="eop"/>
                <w:rFonts w:ascii="Roboto" w:hAnsi="Roboto" w:cs="Calibri"/>
                <w:sz w:val="22"/>
                <w:szCs w:val="22"/>
              </w:rPr>
              <w:t>printed or digital guides for ongoing practice?</w:t>
            </w:r>
            <w:r w:rsidR="00CB368D" w:rsidRPr="005B45F5">
              <w:rPr>
                <w:rStyle w:val="eop"/>
                <w:rFonts w:ascii="Roboto" w:hAnsi="Roboto" w:cs="Calibri"/>
                <w:sz w:val="22"/>
                <w:szCs w:val="22"/>
              </w:rPr>
              <w:br/>
            </w:r>
          </w:p>
        </w:tc>
        <w:tc>
          <w:tcPr>
            <w:tcW w:w="3775" w:type="dxa"/>
          </w:tcPr>
          <w:p w14:paraId="3D9B74FA" w14:textId="77777777" w:rsidR="00254310" w:rsidRPr="005B45F5" w:rsidRDefault="00254310" w:rsidP="007B093A">
            <w:pPr>
              <w:rPr>
                <w:rFonts w:ascii="Roboto" w:hAnsi="Roboto" w:cs="Calibri"/>
              </w:rPr>
            </w:pPr>
          </w:p>
        </w:tc>
      </w:tr>
      <w:tr w:rsidR="00CC2DF2" w:rsidRPr="005B45F5" w14:paraId="47EA9550" w14:textId="77777777" w:rsidTr="392B080D">
        <w:trPr>
          <w:trHeight w:val="1425"/>
        </w:trPr>
        <w:tc>
          <w:tcPr>
            <w:tcW w:w="5575" w:type="dxa"/>
          </w:tcPr>
          <w:p w14:paraId="66594E53" w14:textId="794AAAC3" w:rsidR="00CC2DF2" w:rsidRPr="005B45F5" w:rsidRDefault="7E0F6FE0" w:rsidP="007B093A">
            <w:pPr>
              <w:rPr>
                <w:rFonts w:ascii="Roboto" w:hAnsi="Roboto" w:cs="Calibri"/>
                <w:b/>
                <w:bCs/>
                <w:u w:val="single"/>
              </w:rPr>
            </w:pPr>
            <w:r w:rsidRPr="005B45F5">
              <w:rPr>
                <w:rFonts w:ascii="Roboto" w:hAnsi="Roboto" w:cs="Calibri"/>
                <w:b/>
                <w:bCs/>
                <w:u w:val="single"/>
              </w:rPr>
              <w:t>Open Forum &amp; Follo</w:t>
            </w:r>
            <w:r w:rsidR="00CC2DF2" w:rsidRPr="005B45F5">
              <w:rPr>
                <w:rFonts w:ascii="Roboto" w:hAnsi="Roboto" w:cs="Calibri"/>
                <w:b/>
                <w:bCs/>
                <w:u w:val="single"/>
              </w:rPr>
              <w:t>w-up</w:t>
            </w:r>
          </w:p>
          <w:p w14:paraId="73D2738A" w14:textId="77777777" w:rsidR="001964E8" w:rsidRPr="005B45F5" w:rsidRDefault="001964E8" w:rsidP="00EF4AE5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textAlignment w:val="baseline"/>
              <w:rPr>
                <w:rFonts w:ascii="Roboto" w:hAnsi="Roboto" w:cs="Calibri"/>
                <w:sz w:val="22"/>
                <w:szCs w:val="22"/>
              </w:rPr>
            </w:pPr>
            <w:r w:rsidRPr="005B45F5">
              <w:rPr>
                <w:rStyle w:val="normaltextrun"/>
                <w:rFonts w:ascii="Roboto" w:eastAsiaTheme="majorEastAsia" w:hAnsi="Roboto" w:cs="Calibri"/>
                <w:sz w:val="22"/>
                <w:szCs w:val="22"/>
              </w:rPr>
              <w:t>What is your preferred communication method? (email, text, phone calls, scheduled 1:1s) </w:t>
            </w:r>
            <w:r w:rsidRPr="005B45F5">
              <w:rPr>
                <w:rStyle w:val="eop"/>
                <w:rFonts w:ascii="Roboto" w:eastAsiaTheme="majorEastAsia" w:hAnsi="Roboto" w:cs="Calibri"/>
                <w:sz w:val="22"/>
                <w:szCs w:val="22"/>
              </w:rPr>
              <w:t> </w:t>
            </w:r>
            <w:r w:rsidRPr="005B45F5">
              <w:rPr>
                <w:rStyle w:val="eop"/>
                <w:rFonts w:ascii="Roboto" w:eastAsiaTheme="majorEastAsia" w:hAnsi="Roboto" w:cs="Calibri"/>
                <w:sz w:val="22"/>
                <w:szCs w:val="22"/>
              </w:rPr>
              <w:br/>
            </w:r>
          </w:p>
          <w:p w14:paraId="0DDDC900" w14:textId="7E8AA1D8" w:rsidR="001964E8" w:rsidRPr="005B45F5" w:rsidRDefault="001964E8" w:rsidP="00EF4AE5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textAlignment w:val="baseline"/>
              <w:rPr>
                <w:rStyle w:val="eop"/>
                <w:rFonts w:ascii="Roboto" w:hAnsi="Roboto" w:cs="Calibri"/>
                <w:sz w:val="22"/>
                <w:szCs w:val="22"/>
              </w:rPr>
            </w:pPr>
            <w:r w:rsidRPr="005B45F5">
              <w:rPr>
                <w:rStyle w:val="normaltextrun"/>
                <w:rFonts w:ascii="Roboto" w:eastAsiaTheme="majorEastAsia" w:hAnsi="Roboto" w:cs="Calibri"/>
                <w:sz w:val="22"/>
                <w:szCs w:val="22"/>
              </w:rPr>
              <w:t>How often shall we meet or touch base? </w:t>
            </w:r>
            <w:r w:rsidRPr="005B45F5">
              <w:rPr>
                <w:rStyle w:val="eop"/>
                <w:rFonts w:ascii="Roboto" w:eastAsiaTheme="majorEastAsia" w:hAnsi="Roboto" w:cs="Calibri"/>
                <w:sz w:val="22"/>
                <w:szCs w:val="22"/>
              </w:rPr>
              <w:t> </w:t>
            </w:r>
            <w:r w:rsidRPr="005B45F5">
              <w:rPr>
                <w:rStyle w:val="normaltextrun"/>
                <w:rFonts w:ascii="Roboto" w:eastAsiaTheme="majorEastAsia" w:hAnsi="Roboto" w:cs="Calibri"/>
                <w:sz w:val="22"/>
                <w:szCs w:val="22"/>
              </w:rPr>
              <w:t> </w:t>
            </w:r>
            <w:r w:rsidRPr="005B45F5">
              <w:rPr>
                <w:rStyle w:val="eop"/>
                <w:rFonts w:ascii="Roboto" w:eastAsiaTheme="majorEastAsia" w:hAnsi="Roboto" w:cs="Calibri"/>
                <w:sz w:val="22"/>
                <w:szCs w:val="22"/>
              </w:rPr>
              <w:t> </w:t>
            </w:r>
            <w:r w:rsidRPr="005B45F5">
              <w:rPr>
                <w:rFonts w:ascii="Roboto" w:hAnsi="Roboto"/>
                <w:sz w:val="22"/>
                <w:szCs w:val="22"/>
              </w:rPr>
              <w:br/>
            </w:r>
          </w:p>
          <w:p w14:paraId="0B1EB32D" w14:textId="483DD566" w:rsidR="001964E8" w:rsidRPr="005B45F5" w:rsidRDefault="001964E8" w:rsidP="00EF4AE5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rPr>
                <w:rFonts w:ascii="Roboto" w:hAnsi="Roboto" w:cs="Calibri"/>
                <w:sz w:val="22"/>
                <w:szCs w:val="22"/>
              </w:rPr>
            </w:pPr>
            <w:r w:rsidRPr="005B45F5">
              <w:rPr>
                <w:rFonts w:ascii="Roboto" w:hAnsi="Roboto" w:cs="Calibri"/>
                <w:sz w:val="22"/>
                <w:szCs w:val="22"/>
              </w:rPr>
              <w:t>In summary, list the items both of you will follow-up on and the anticipated date of follow-up.</w:t>
            </w:r>
          </w:p>
        </w:tc>
        <w:tc>
          <w:tcPr>
            <w:tcW w:w="3775" w:type="dxa"/>
          </w:tcPr>
          <w:p w14:paraId="33CC83D7" w14:textId="77777777" w:rsidR="00CC2DF2" w:rsidRPr="005B45F5" w:rsidRDefault="00CC2DF2" w:rsidP="007B093A">
            <w:pPr>
              <w:rPr>
                <w:rFonts w:ascii="Roboto" w:hAnsi="Roboto" w:cs="Calibri"/>
              </w:rPr>
            </w:pPr>
          </w:p>
        </w:tc>
      </w:tr>
    </w:tbl>
    <w:p w14:paraId="0D6EFF79" w14:textId="77777777" w:rsidR="00CC2DF2" w:rsidRPr="005B45F5" w:rsidRDefault="00CC2DF2" w:rsidP="00CC2DF2">
      <w:pPr>
        <w:rPr>
          <w:rFonts w:ascii="Roboto" w:hAnsi="Roboto"/>
        </w:rPr>
      </w:pPr>
    </w:p>
    <w:p w14:paraId="6405312C" w14:textId="57963C59" w:rsidR="008A5448" w:rsidRPr="005B45F5" w:rsidRDefault="00262C3E" w:rsidP="00CC2DF2">
      <w:pPr>
        <w:rPr>
          <w:rFonts w:ascii="Roboto" w:hAnsi="Roboto"/>
        </w:rPr>
      </w:pPr>
      <w:r w:rsidRPr="005B45F5">
        <w:rPr>
          <w:rFonts w:ascii="Roboto" w:hAnsi="Roboto"/>
        </w:rPr>
        <w:t xml:space="preserve">Resources: </w:t>
      </w:r>
    </w:p>
    <w:p w14:paraId="13DB5F26" w14:textId="77777777" w:rsidR="00262C3E" w:rsidRPr="00262C3E" w:rsidRDefault="00262C3E" w:rsidP="00262C3E">
      <w:pPr>
        <w:rPr>
          <w:rFonts w:ascii="Roboto" w:hAnsi="Roboto"/>
        </w:rPr>
      </w:pPr>
      <w:hyperlink r:id="rId10" w:history="1">
        <w:r w:rsidRPr="00262C3E">
          <w:rPr>
            <w:rStyle w:val="Hyperlink"/>
            <w:rFonts w:ascii="Roboto" w:hAnsi="Roboto"/>
            <w:b/>
            <w:bCs/>
          </w:rPr>
          <w:t>Project Firstline</w:t>
        </w:r>
      </w:hyperlink>
      <w:r w:rsidRPr="00262C3E">
        <w:rPr>
          <w:rFonts w:ascii="Roboto" w:hAnsi="Roboto"/>
        </w:rPr>
        <w:t>: Offers diverse infection control training materials suitable for various learning preferences.</w:t>
      </w:r>
    </w:p>
    <w:p w14:paraId="61DDF0E5" w14:textId="77777777" w:rsidR="00262C3E" w:rsidRPr="00262C3E" w:rsidRDefault="00262C3E" w:rsidP="00262C3E">
      <w:pPr>
        <w:rPr>
          <w:rFonts w:ascii="Roboto" w:hAnsi="Roboto"/>
        </w:rPr>
      </w:pPr>
      <w:hyperlink r:id="rId11" w:history="1">
        <w:r w:rsidRPr="00262C3E">
          <w:rPr>
            <w:rStyle w:val="Hyperlink"/>
            <w:rFonts w:ascii="Roboto" w:hAnsi="Roboto"/>
            <w:b/>
            <w:bCs/>
          </w:rPr>
          <w:t>STRIVE Curriculum</w:t>
        </w:r>
      </w:hyperlink>
      <w:r w:rsidRPr="00262C3E">
        <w:rPr>
          <w:rFonts w:ascii="Roboto" w:hAnsi="Roboto"/>
        </w:rPr>
        <w:t>: Provides technical and foundational elements of HAI prevention.</w:t>
      </w:r>
    </w:p>
    <w:p w14:paraId="44F9A6B8" w14:textId="37F65696" w:rsidR="005B45F5" w:rsidRPr="005B45F5" w:rsidRDefault="00262C3E" w:rsidP="00262C3E">
      <w:pPr>
        <w:rPr>
          <w:rFonts w:ascii="Roboto" w:hAnsi="Roboto"/>
        </w:rPr>
      </w:pPr>
      <w:hyperlink r:id="rId12" w:history="1">
        <w:r w:rsidRPr="00262C3E">
          <w:rPr>
            <w:rStyle w:val="Hyperlink"/>
            <w:rFonts w:ascii="Roboto" w:hAnsi="Roboto"/>
            <w:b/>
            <w:bCs/>
          </w:rPr>
          <w:t>Occupational IPC Education</w:t>
        </w:r>
      </w:hyperlink>
      <w:r w:rsidRPr="00262C3E">
        <w:rPr>
          <w:rFonts w:ascii="Roboto" w:hAnsi="Roboto"/>
        </w:rPr>
        <w:t>: Emphasizes collaboration between IPC programs and educational departments.​</w:t>
      </w:r>
    </w:p>
    <w:p w14:paraId="4B0DB622" w14:textId="6ECFF7D4" w:rsidR="005B45F5" w:rsidRPr="00262C3E" w:rsidRDefault="005B45F5" w:rsidP="00262C3E">
      <w:pPr>
        <w:rPr>
          <w:rFonts w:ascii="Roboto" w:hAnsi="Roboto"/>
        </w:rPr>
      </w:pPr>
      <w:r w:rsidRPr="005B45F5">
        <w:rPr>
          <w:rFonts w:ascii="Roboto" w:hAnsi="Roboto"/>
        </w:rPr>
        <w:t xml:space="preserve">For more detailed information on CDC's infection prevention and control training resources, please refer to their </w:t>
      </w:r>
      <w:hyperlink r:id="rId13" w:history="1">
        <w:r w:rsidRPr="005B45F5">
          <w:rPr>
            <w:rStyle w:val="Hyperlink"/>
            <w:rFonts w:ascii="Roboto" w:hAnsi="Roboto"/>
          </w:rPr>
          <w:t>Training &amp; Education</w:t>
        </w:r>
      </w:hyperlink>
      <w:r w:rsidRPr="005B45F5">
        <w:rPr>
          <w:rFonts w:ascii="Roboto" w:hAnsi="Roboto"/>
        </w:rPr>
        <w:t xml:space="preserve"> page.​</w:t>
      </w:r>
    </w:p>
    <w:p w14:paraId="4C453B25" w14:textId="77777777" w:rsidR="00262C3E" w:rsidRPr="00302271" w:rsidRDefault="00262C3E" w:rsidP="00CC2DF2">
      <w:pPr>
        <w:rPr>
          <w:rFonts w:ascii="Roboto" w:hAnsi="Roboto"/>
        </w:rPr>
      </w:pPr>
    </w:p>
    <w:sectPr w:rsidR="00262C3E" w:rsidRPr="00302271" w:rsidSect="005C2F62">
      <w:headerReference w:type="default" r:id="rId14"/>
      <w:footerReference w:type="default" r:id="rId1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60B2A5" w14:textId="77777777" w:rsidR="00D20D27" w:rsidRDefault="00D20D27" w:rsidP="00F87CEA">
      <w:pPr>
        <w:spacing w:after="0" w:line="240" w:lineRule="auto"/>
      </w:pPr>
      <w:r>
        <w:separator/>
      </w:r>
    </w:p>
  </w:endnote>
  <w:endnote w:type="continuationSeparator" w:id="0">
    <w:p w14:paraId="39499B38" w14:textId="77777777" w:rsidR="00D20D27" w:rsidRDefault="00D20D27" w:rsidP="00F87CEA">
      <w:pPr>
        <w:spacing w:after="0" w:line="240" w:lineRule="auto"/>
      </w:pPr>
      <w:r>
        <w:continuationSeparator/>
      </w:r>
    </w:p>
  </w:endnote>
  <w:endnote w:type="continuationNotice" w:id="1">
    <w:p w14:paraId="0D987403" w14:textId="77777777" w:rsidR="00D20D27" w:rsidRDefault="00D20D2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1D74C" w14:textId="5B3CE1A3" w:rsidR="00F87CEA" w:rsidRPr="005C2F62" w:rsidRDefault="00302271" w:rsidP="005C2F62">
    <w:pPr>
      <w:pStyle w:val="Foo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503FDC8A" wp14:editId="11832E63">
          <wp:simplePos x="0" y="0"/>
          <wp:positionH relativeFrom="margin">
            <wp:posOffset>1739900</wp:posOffset>
          </wp:positionH>
          <wp:positionV relativeFrom="paragraph">
            <wp:posOffset>-15240</wp:posOffset>
          </wp:positionV>
          <wp:extent cx="3377565" cy="502920"/>
          <wp:effectExtent l="0" t="0" r="0" b="0"/>
          <wp:wrapSquare wrapText="bothSides"/>
          <wp:docPr id="839721799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9721799" name="Picture 1" descr="A close up of a logo&#10;&#10;Description automatically generated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1930" b="20176"/>
                  <a:stretch/>
                </pic:blipFill>
                <pic:spPr bwMode="auto">
                  <a:xfrm>
                    <a:off x="0" y="0"/>
                    <a:ext cx="3377565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2DECA696" wp14:editId="5ABDBF27">
          <wp:simplePos x="0" y="0"/>
          <wp:positionH relativeFrom="margin">
            <wp:posOffset>-575310</wp:posOffset>
          </wp:positionH>
          <wp:positionV relativeFrom="paragraph">
            <wp:posOffset>466725</wp:posOffset>
          </wp:positionV>
          <wp:extent cx="8009255" cy="153035"/>
          <wp:effectExtent l="0" t="0" r="0" b="0"/>
          <wp:wrapSquare wrapText="bothSides"/>
          <wp:docPr id="898647960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8647960" name="Picture 1" descr="A close up of a logo&#10;&#10;Description automatically generated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5088"/>
                  <a:stretch/>
                </pic:blipFill>
                <pic:spPr bwMode="auto">
                  <a:xfrm>
                    <a:off x="0" y="0"/>
                    <a:ext cx="8009255" cy="1530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2E1B25" w14:textId="77777777" w:rsidR="00D20D27" w:rsidRDefault="00D20D27" w:rsidP="00F87CEA">
      <w:pPr>
        <w:spacing w:after="0" w:line="240" w:lineRule="auto"/>
      </w:pPr>
      <w:r>
        <w:separator/>
      </w:r>
    </w:p>
  </w:footnote>
  <w:footnote w:type="continuationSeparator" w:id="0">
    <w:p w14:paraId="766DF0C4" w14:textId="77777777" w:rsidR="00D20D27" w:rsidRDefault="00D20D27" w:rsidP="00F87CEA">
      <w:pPr>
        <w:spacing w:after="0" w:line="240" w:lineRule="auto"/>
      </w:pPr>
      <w:r>
        <w:continuationSeparator/>
      </w:r>
    </w:p>
  </w:footnote>
  <w:footnote w:type="continuationNotice" w:id="1">
    <w:p w14:paraId="7A757697" w14:textId="77777777" w:rsidR="00D20D27" w:rsidRDefault="00D20D2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9948601" w14:paraId="6C344EBE" w14:textId="77777777" w:rsidTr="39948601">
      <w:trPr>
        <w:trHeight w:val="300"/>
      </w:trPr>
      <w:tc>
        <w:tcPr>
          <w:tcW w:w="3120" w:type="dxa"/>
        </w:tcPr>
        <w:p w14:paraId="13B33F0B" w14:textId="07B047C5" w:rsidR="39948601" w:rsidRDefault="39948601" w:rsidP="39948601">
          <w:pPr>
            <w:pStyle w:val="Header"/>
            <w:ind w:left="-115"/>
          </w:pPr>
        </w:p>
      </w:tc>
      <w:tc>
        <w:tcPr>
          <w:tcW w:w="3120" w:type="dxa"/>
        </w:tcPr>
        <w:p w14:paraId="46558668" w14:textId="603426C9" w:rsidR="39948601" w:rsidRDefault="39948601" w:rsidP="39948601">
          <w:pPr>
            <w:pStyle w:val="Header"/>
            <w:jc w:val="center"/>
          </w:pPr>
        </w:p>
      </w:tc>
      <w:tc>
        <w:tcPr>
          <w:tcW w:w="3120" w:type="dxa"/>
        </w:tcPr>
        <w:p w14:paraId="6D74948B" w14:textId="6AE31A7D" w:rsidR="39948601" w:rsidRDefault="39948601" w:rsidP="39948601">
          <w:pPr>
            <w:pStyle w:val="Header"/>
            <w:ind w:right="-115"/>
            <w:jc w:val="right"/>
          </w:pPr>
        </w:p>
      </w:tc>
    </w:tr>
  </w:tbl>
  <w:p w14:paraId="0AD83B77" w14:textId="5883D448" w:rsidR="39948601" w:rsidRDefault="39948601" w:rsidP="39948601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PoLgcAD7sXT9D3" int2:id="gBZLJ1yZ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E2FA1"/>
    <w:multiLevelType w:val="hybridMultilevel"/>
    <w:tmpl w:val="65E2E99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5B7426"/>
    <w:multiLevelType w:val="hybridMultilevel"/>
    <w:tmpl w:val="61E894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F5310B"/>
    <w:multiLevelType w:val="hybridMultilevel"/>
    <w:tmpl w:val="B79200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A671E37"/>
    <w:multiLevelType w:val="multilevel"/>
    <w:tmpl w:val="922C2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B41BA2"/>
    <w:multiLevelType w:val="hybridMultilevel"/>
    <w:tmpl w:val="BB680F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664272"/>
    <w:multiLevelType w:val="hybridMultilevel"/>
    <w:tmpl w:val="80BE5D9C"/>
    <w:lvl w:ilvl="0" w:tplc="C434A2CE">
      <w:start w:val="1"/>
      <w:numFmt w:val="decimal"/>
      <w:lvlText w:val="%1."/>
      <w:lvlJc w:val="left"/>
      <w:pPr>
        <w:ind w:left="720" w:hanging="360"/>
      </w:pPr>
    </w:lvl>
    <w:lvl w:ilvl="1" w:tplc="2FF8C47C">
      <w:start w:val="1"/>
      <w:numFmt w:val="lowerLetter"/>
      <w:lvlText w:val="%2."/>
      <w:lvlJc w:val="left"/>
      <w:pPr>
        <w:ind w:left="1440" w:hanging="360"/>
      </w:pPr>
    </w:lvl>
    <w:lvl w:ilvl="2" w:tplc="836AF51E">
      <w:start w:val="1"/>
      <w:numFmt w:val="lowerRoman"/>
      <w:lvlText w:val="%3."/>
      <w:lvlJc w:val="right"/>
      <w:pPr>
        <w:ind w:left="2160" w:hanging="180"/>
      </w:pPr>
    </w:lvl>
    <w:lvl w:ilvl="3" w:tplc="41E413D6">
      <w:start w:val="1"/>
      <w:numFmt w:val="decimal"/>
      <w:lvlText w:val="%4."/>
      <w:lvlJc w:val="left"/>
      <w:pPr>
        <w:ind w:left="2880" w:hanging="360"/>
      </w:pPr>
    </w:lvl>
    <w:lvl w:ilvl="4" w:tplc="8132BCF2">
      <w:start w:val="1"/>
      <w:numFmt w:val="lowerLetter"/>
      <w:lvlText w:val="%5."/>
      <w:lvlJc w:val="left"/>
      <w:pPr>
        <w:ind w:left="3600" w:hanging="360"/>
      </w:pPr>
    </w:lvl>
    <w:lvl w:ilvl="5" w:tplc="15B0861C">
      <w:start w:val="1"/>
      <w:numFmt w:val="lowerRoman"/>
      <w:lvlText w:val="%6."/>
      <w:lvlJc w:val="right"/>
      <w:pPr>
        <w:ind w:left="4320" w:hanging="180"/>
      </w:pPr>
    </w:lvl>
    <w:lvl w:ilvl="6" w:tplc="63AAF930">
      <w:start w:val="1"/>
      <w:numFmt w:val="decimal"/>
      <w:lvlText w:val="%7."/>
      <w:lvlJc w:val="left"/>
      <w:pPr>
        <w:ind w:left="5040" w:hanging="360"/>
      </w:pPr>
    </w:lvl>
    <w:lvl w:ilvl="7" w:tplc="5D201232">
      <w:start w:val="1"/>
      <w:numFmt w:val="lowerLetter"/>
      <w:lvlText w:val="%8."/>
      <w:lvlJc w:val="left"/>
      <w:pPr>
        <w:ind w:left="5760" w:hanging="360"/>
      </w:pPr>
    </w:lvl>
    <w:lvl w:ilvl="8" w:tplc="4F64FE2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7A1AFE"/>
    <w:multiLevelType w:val="hybridMultilevel"/>
    <w:tmpl w:val="8A7084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8B0FF8"/>
    <w:multiLevelType w:val="hybridMultilevel"/>
    <w:tmpl w:val="962CAA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83B673D"/>
    <w:multiLevelType w:val="hybridMultilevel"/>
    <w:tmpl w:val="9E046B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9743E1E"/>
    <w:multiLevelType w:val="hybridMultilevel"/>
    <w:tmpl w:val="DB9CA79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AD4DB1"/>
    <w:multiLevelType w:val="hybridMultilevel"/>
    <w:tmpl w:val="8F3A1E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66B1DF1"/>
    <w:multiLevelType w:val="hybridMultilevel"/>
    <w:tmpl w:val="385A4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003D35"/>
    <w:multiLevelType w:val="hybridMultilevel"/>
    <w:tmpl w:val="A8D6C3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3B0DB9"/>
    <w:multiLevelType w:val="hybridMultilevel"/>
    <w:tmpl w:val="7E84F6B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BD0479A"/>
    <w:multiLevelType w:val="hybridMultilevel"/>
    <w:tmpl w:val="BE7E86E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A014349"/>
    <w:multiLevelType w:val="hybridMultilevel"/>
    <w:tmpl w:val="72EA15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C516FD6"/>
    <w:multiLevelType w:val="hybridMultilevel"/>
    <w:tmpl w:val="F982866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1E3EE1"/>
    <w:multiLevelType w:val="hybridMultilevel"/>
    <w:tmpl w:val="CCA2FC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14134458">
    <w:abstractNumId w:val="5"/>
  </w:num>
  <w:num w:numId="2" w16cid:durableId="135685852">
    <w:abstractNumId w:val="11"/>
  </w:num>
  <w:num w:numId="3" w16cid:durableId="1332219411">
    <w:abstractNumId w:val="3"/>
  </w:num>
  <w:num w:numId="4" w16cid:durableId="511067093">
    <w:abstractNumId w:val="16"/>
  </w:num>
  <w:num w:numId="5" w16cid:durableId="171993871">
    <w:abstractNumId w:val="12"/>
  </w:num>
  <w:num w:numId="6" w16cid:durableId="1989163065">
    <w:abstractNumId w:val="0"/>
  </w:num>
  <w:num w:numId="7" w16cid:durableId="1270939796">
    <w:abstractNumId w:val="9"/>
  </w:num>
  <w:num w:numId="8" w16cid:durableId="877353557">
    <w:abstractNumId w:val="13"/>
  </w:num>
  <w:num w:numId="9" w16cid:durableId="1215581349">
    <w:abstractNumId w:val="4"/>
  </w:num>
  <w:num w:numId="10" w16cid:durableId="1305358253">
    <w:abstractNumId w:val="8"/>
  </w:num>
  <w:num w:numId="11" w16cid:durableId="443693944">
    <w:abstractNumId w:val="15"/>
  </w:num>
  <w:num w:numId="12" w16cid:durableId="559706807">
    <w:abstractNumId w:val="1"/>
  </w:num>
  <w:num w:numId="13" w16cid:durableId="1338462087">
    <w:abstractNumId w:val="7"/>
  </w:num>
  <w:num w:numId="14" w16cid:durableId="798571078">
    <w:abstractNumId w:val="2"/>
  </w:num>
  <w:num w:numId="15" w16cid:durableId="279192426">
    <w:abstractNumId w:val="14"/>
  </w:num>
  <w:num w:numId="16" w16cid:durableId="217013466">
    <w:abstractNumId w:val="17"/>
  </w:num>
  <w:num w:numId="17" w16cid:durableId="744956322">
    <w:abstractNumId w:val="6"/>
  </w:num>
  <w:num w:numId="18" w16cid:durableId="995843470">
    <w:abstractNumId w:val="1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448"/>
    <w:rsid w:val="00006DCC"/>
    <w:rsid w:val="000110D6"/>
    <w:rsid w:val="00011705"/>
    <w:rsid w:val="00030764"/>
    <w:rsid w:val="00034149"/>
    <w:rsid w:val="00046063"/>
    <w:rsid w:val="00064644"/>
    <w:rsid w:val="000730E1"/>
    <w:rsid w:val="00082825"/>
    <w:rsid w:val="00090001"/>
    <w:rsid w:val="000B0EB8"/>
    <w:rsid w:val="000E10F4"/>
    <w:rsid w:val="00101C73"/>
    <w:rsid w:val="00103396"/>
    <w:rsid w:val="00141C58"/>
    <w:rsid w:val="001768B0"/>
    <w:rsid w:val="00176EF8"/>
    <w:rsid w:val="001964E8"/>
    <w:rsid w:val="001C19C2"/>
    <w:rsid w:val="001E0082"/>
    <w:rsid w:val="001E3276"/>
    <w:rsid w:val="001E53F1"/>
    <w:rsid w:val="001F595F"/>
    <w:rsid w:val="00200AD5"/>
    <w:rsid w:val="00217846"/>
    <w:rsid w:val="00222543"/>
    <w:rsid w:val="00225B3E"/>
    <w:rsid w:val="00247779"/>
    <w:rsid w:val="00254310"/>
    <w:rsid w:val="00255140"/>
    <w:rsid w:val="00262C3E"/>
    <w:rsid w:val="00264326"/>
    <w:rsid w:val="00273042"/>
    <w:rsid w:val="002866D1"/>
    <w:rsid w:val="002967F9"/>
    <w:rsid w:val="002970A2"/>
    <w:rsid w:val="002B4EF5"/>
    <w:rsid w:val="002C2DD5"/>
    <w:rsid w:val="002E5B28"/>
    <w:rsid w:val="00301728"/>
    <w:rsid w:val="00302271"/>
    <w:rsid w:val="00304013"/>
    <w:rsid w:val="003243E4"/>
    <w:rsid w:val="0032491A"/>
    <w:rsid w:val="0033018F"/>
    <w:rsid w:val="00332612"/>
    <w:rsid w:val="003458A9"/>
    <w:rsid w:val="0035639F"/>
    <w:rsid w:val="0037266A"/>
    <w:rsid w:val="00391607"/>
    <w:rsid w:val="003A3C30"/>
    <w:rsid w:val="003B2E67"/>
    <w:rsid w:val="003B5698"/>
    <w:rsid w:val="00402765"/>
    <w:rsid w:val="00411AE2"/>
    <w:rsid w:val="00424817"/>
    <w:rsid w:val="00427AEC"/>
    <w:rsid w:val="00427E95"/>
    <w:rsid w:val="0043579E"/>
    <w:rsid w:val="0045244D"/>
    <w:rsid w:val="0047639A"/>
    <w:rsid w:val="00481E42"/>
    <w:rsid w:val="00491AC4"/>
    <w:rsid w:val="00496406"/>
    <w:rsid w:val="004A73A5"/>
    <w:rsid w:val="004B0EA1"/>
    <w:rsid w:val="004B131B"/>
    <w:rsid w:val="004B7322"/>
    <w:rsid w:val="004D442F"/>
    <w:rsid w:val="004D5D03"/>
    <w:rsid w:val="004F1AB8"/>
    <w:rsid w:val="004F59AA"/>
    <w:rsid w:val="00525836"/>
    <w:rsid w:val="005300C8"/>
    <w:rsid w:val="0054268E"/>
    <w:rsid w:val="00542C78"/>
    <w:rsid w:val="005775F5"/>
    <w:rsid w:val="00586A64"/>
    <w:rsid w:val="0059358D"/>
    <w:rsid w:val="00597FDB"/>
    <w:rsid w:val="005A1BC0"/>
    <w:rsid w:val="005B1627"/>
    <w:rsid w:val="005B45F5"/>
    <w:rsid w:val="005B7DAA"/>
    <w:rsid w:val="005C2F62"/>
    <w:rsid w:val="005D301C"/>
    <w:rsid w:val="005E6AF6"/>
    <w:rsid w:val="005F56B2"/>
    <w:rsid w:val="005F798B"/>
    <w:rsid w:val="006128B1"/>
    <w:rsid w:val="00625DF7"/>
    <w:rsid w:val="00636B47"/>
    <w:rsid w:val="00647D55"/>
    <w:rsid w:val="006777B2"/>
    <w:rsid w:val="0068218C"/>
    <w:rsid w:val="00686CAB"/>
    <w:rsid w:val="006C2820"/>
    <w:rsid w:val="006D201B"/>
    <w:rsid w:val="006D68A5"/>
    <w:rsid w:val="006E6121"/>
    <w:rsid w:val="006F3DB6"/>
    <w:rsid w:val="00705540"/>
    <w:rsid w:val="0072170A"/>
    <w:rsid w:val="00722863"/>
    <w:rsid w:val="00730035"/>
    <w:rsid w:val="00750405"/>
    <w:rsid w:val="00754228"/>
    <w:rsid w:val="0076378D"/>
    <w:rsid w:val="00784BF3"/>
    <w:rsid w:val="007A2272"/>
    <w:rsid w:val="007A40B2"/>
    <w:rsid w:val="008056EE"/>
    <w:rsid w:val="008151B2"/>
    <w:rsid w:val="00841991"/>
    <w:rsid w:val="00846A6E"/>
    <w:rsid w:val="008A5448"/>
    <w:rsid w:val="008B3EBC"/>
    <w:rsid w:val="008B4A3D"/>
    <w:rsid w:val="008B7BE8"/>
    <w:rsid w:val="008E6E73"/>
    <w:rsid w:val="008F140D"/>
    <w:rsid w:val="00926457"/>
    <w:rsid w:val="00927CEA"/>
    <w:rsid w:val="00930C84"/>
    <w:rsid w:val="00943634"/>
    <w:rsid w:val="00951D0E"/>
    <w:rsid w:val="00971809"/>
    <w:rsid w:val="0097414C"/>
    <w:rsid w:val="009A3B9B"/>
    <w:rsid w:val="009C2392"/>
    <w:rsid w:val="009C5988"/>
    <w:rsid w:val="009C688A"/>
    <w:rsid w:val="009E71FB"/>
    <w:rsid w:val="00A05610"/>
    <w:rsid w:val="00A05DB8"/>
    <w:rsid w:val="00A15FA8"/>
    <w:rsid w:val="00A30E47"/>
    <w:rsid w:val="00A465C6"/>
    <w:rsid w:val="00A54E59"/>
    <w:rsid w:val="00A72B9A"/>
    <w:rsid w:val="00AB26F1"/>
    <w:rsid w:val="00AB2F8C"/>
    <w:rsid w:val="00AD16B6"/>
    <w:rsid w:val="00B221FF"/>
    <w:rsid w:val="00B439AD"/>
    <w:rsid w:val="00B626AA"/>
    <w:rsid w:val="00B720CD"/>
    <w:rsid w:val="00B82409"/>
    <w:rsid w:val="00BA3BF2"/>
    <w:rsid w:val="00C021FE"/>
    <w:rsid w:val="00C449D5"/>
    <w:rsid w:val="00C81862"/>
    <w:rsid w:val="00C853A6"/>
    <w:rsid w:val="00C862B4"/>
    <w:rsid w:val="00C8653C"/>
    <w:rsid w:val="00CA482C"/>
    <w:rsid w:val="00CB368D"/>
    <w:rsid w:val="00CB7561"/>
    <w:rsid w:val="00CC2DF2"/>
    <w:rsid w:val="00CC51B9"/>
    <w:rsid w:val="00CC53BF"/>
    <w:rsid w:val="00D00D4A"/>
    <w:rsid w:val="00D0201D"/>
    <w:rsid w:val="00D02F50"/>
    <w:rsid w:val="00D11911"/>
    <w:rsid w:val="00D16D70"/>
    <w:rsid w:val="00D20D27"/>
    <w:rsid w:val="00D23935"/>
    <w:rsid w:val="00D23FB5"/>
    <w:rsid w:val="00D27501"/>
    <w:rsid w:val="00D408CD"/>
    <w:rsid w:val="00D41FDC"/>
    <w:rsid w:val="00D463A0"/>
    <w:rsid w:val="00D54906"/>
    <w:rsid w:val="00D749AD"/>
    <w:rsid w:val="00DA35D7"/>
    <w:rsid w:val="00DA73A3"/>
    <w:rsid w:val="00DB2797"/>
    <w:rsid w:val="00DF5F7F"/>
    <w:rsid w:val="00E07E23"/>
    <w:rsid w:val="00E51845"/>
    <w:rsid w:val="00E63027"/>
    <w:rsid w:val="00E87799"/>
    <w:rsid w:val="00E93121"/>
    <w:rsid w:val="00EA6A77"/>
    <w:rsid w:val="00EB4281"/>
    <w:rsid w:val="00EC2E0B"/>
    <w:rsid w:val="00ED6EDE"/>
    <w:rsid w:val="00EF4AE5"/>
    <w:rsid w:val="00F0134F"/>
    <w:rsid w:val="00F0320C"/>
    <w:rsid w:val="00F36B68"/>
    <w:rsid w:val="00F87CEA"/>
    <w:rsid w:val="00F9761E"/>
    <w:rsid w:val="00FA318B"/>
    <w:rsid w:val="00FB0013"/>
    <w:rsid w:val="00FB087F"/>
    <w:rsid w:val="00FC5F7F"/>
    <w:rsid w:val="00FF620C"/>
    <w:rsid w:val="00FF78DE"/>
    <w:rsid w:val="01202645"/>
    <w:rsid w:val="01877799"/>
    <w:rsid w:val="01B826B6"/>
    <w:rsid w:val="0221FACD"/>
    <w:rsid w:val="033ED4D9"/>
    <w:rsid w:val="03E9F698"/>
    <w:rsid w:val="0434845F"/>
    <w:rsid w:val="0545648E"/>
    <w:rsid w:val="063C8DC0"/>
    <w:rsid w:val="06B95BF9"/>
    <w:rsid w:val="06EC8CE1"/>
    <w:rsid w:val="0731A6E7"/>
    <w:rsid w:val="07F80A25"/>
    <w:rsid w:val="087AB7F1"/>
    <w:rsid w:val="09402F37"/>
    <w:rsid w:val="09490B98"/>
    <w:rsid w:val="09C21290"/>
    <w:rsid w:val="09EB5730"/>
    <w:rsid w:val="0BBAE625"/>
    <w:rsid w:val="0BF071C4"/>
    <w:rsid w:val="0C478A79"/>
    <w:rsid w:val="0C4907D4"/>
    <w:rsid w:val="0D5413E3"/>
    <w:rsid w:val="0DF7A8CF"/>
    <w:rsid w:val="10C7B19D"/>
    <w:rsid w:val="116F3957"/>
    <w:rsid w:val="11704352"/>
    <w:rsid w:val="127A95ED"/>
    <w:rsid w:val="127BE62A"/>
    <w:rsid w:val="12DFFBA6"/>
    <w:rsid w:val="13322B61"/>
    <w:rsid w:val="13661921"/>
    <w:rsid w:val="15D1DAD0"/>
    <w:rsid w:val="1688ECA5"/>
    <w:rsid w:val="16AF7841"/>
    <w:rsid w:val="177FB6CE"/>
    <w:rsid w:val="178E50E1"/>
    <w:rsid w:val="17EAE807"/>
    <w:rsid w:val="1838660B"/>
    <w:rsid w:val="18E92B9E"/>
    <w:rsid w:val="18EEA216"/>
    <w:rsid w:val="19F2C57F"/>
    <w:rsid w:val="1C108863"/>
    <w:rsid w:val="1C15AB98"/>
    <w:rsid w:val="1D049AEC"/>
    <w:rsid w:val="1E0A575C"/>
    <w:rsid w:val="1F299377"/>
    <w:rsid w:val="1FF82A81"/>
    <w:rsid w:val="201F0A50"/>
    <w:rsid w:val="21006074"/>
    <w:rsid w:val="2131E23B"/>
    <w:rsid w:val="213F255A"/>
    <w:rsid w:val="22340EAC"/>
    <w:rsid w:val="22ABCB40"/>
    <w:rsid w:val="2341BEF3"/>
    <w:rsid w:val="247343CA"/>
    <w:rsid w:val="2484949F"/>
    <w:rsid w:val="248CF1AB"/>
    <w:rsid w:val="25C4D831"/>
    <w:rsid w:val="25E7439F"/>
    <w:rsid w:val="27333797"/>
    <w:rsid w:val="27D7BB09"/>
    <w:rsid w:val="28CE39AB"/>
    <w:rsid w:val="28E1C870"/>
    <w:rsid w:val="29E7A278"/>
    <w:rsid w:val="2A9AB0CF"/>
    <w:rsid w:val="2A9B8972"/>
    <w:rsid w:val="2B8FB1A1"/>
    <w:rsid w:val="2BDDE215"/>
    <w:rsid w:val="2DEB66F0"/>
    <w:rsid w:val="2DF0A056"/>
    <w:rsid w:val="2DF44517"/>
    <w:rsid w:val="2F9B22FC"/>
    <w:rsid w:val="302CFE84"/>
    <w:rsid w:val="30DF78DC"/>
    <w:rsid w:val="30FE5D9D"/>
    <w:rsid w:val="3116D9DD"/>
    <w:rsid w:val="3124AD77"/>
    <w:rsid w:val="31361AE8"/>
    <w:rsid w:val="31F6DD23"/>
    <w:rsid w:val="329D7C70"/>
    <w:rsid w:val="33700B6C"/>
    <w:rsid w:val="3406226A"/>
    <w:rsid w:val="3452E389"/>
    <w:rsid w:val="350A4DBA"/>
    <w:rsid w:val="352C309A"/>
    <w:rsid w:val="35439F3A"/>
    <w:rsid w:val="36594F23"/>
    <w:rsid w:val="36BCBBCB"/>
    <w:rsid w:val="36CC1685"/>
    <w:rsid w:val="36D8FFEC"/>
    <w:rsid w:val="392B080D"/>
    <w:rsid w:val="39391E17"/>
    <w:rsid w:val="39948601"/>
    <w:rsid w:val="39BC75D4"/>
    <w:rsid w:val="3B17C6EF"/>
    <w:rsid w:val="3B771A3E"/>
    <w:rsid w:val="3C5F3D55"/>
    <w:rsid w:val="3CD32D91"/>
    <w:rsid w:val="3CF19A40"/>
    <w:rsid w:val="3ECD18CA"/>
    <w:rsid w:val="3EF97B6A"/>
    <w:rsid w:val="3F2745D9"/>
    <w:rsid w:val="3F63FFBA"/>
    <w:rsid w:val="410B47AD"/>
    <w:rsid w:val="410E8423"/>
    <w:rsid w:val="42C1EA4F"/>
    <w:rsid w:val="4318912E"/>
    <w:rsid w:val="43FCF99E"/>
    <w:rsid w:val="44C93383"/>
    <w:rsid w:val="456D926C"/>
    <w:rsid w:val="45D069A1"/>
    <w:rsid w:val="466557D3"/>
    <w:rsid w:val="46774FAB"/>
    <w:rsid w:val="47D8CB58"/>
    <w:rsid w:val="48B19FB8"/>
    <w:rsid w:val="48D95C17"/>
    <w:rsid w:val="496F18C7"/>
    <w:rsid w:val="499F25F5"/>
    <w:rsid w:val="4AC7F934"/>
    <w:rsid w:val="4B1B3BB2"/>
    <w:rsid w:val="4B6B0E28"/>
    <w:rsid w:val="4C196298"/>
    <w:rsid w:val="4C1A6ABA"/>
    <w:rsid w:val="4D373473"/>
    <w:rsid w:val="4D702E5F"/>
    <w:rsid w:val="4F16B56D"/>
    <w:rsid w:val="4FCC5095"/>
    <w:rsid w:val="4FECA270"/>
    <w:rsid w:val="4FEDD7D8"/>
    <w:rsid w:val="5060CF1B"/>
    <w:rsid w:val="50B8219B"/>
    <w:rsid w:val="50C11EE6"/>
    <w:rsid w:val="525DDADF"/>
    <w:rsid w:val="5492EB39"/>
    <w:rsid w:val="54B10E3F"/>
    <w:rsid w:val="55066793"/>
    <w:rsid w:val="5507D7A9"/>
    <w:rsid w:val="56B96B9E"/>
    <w:rsid w:val="57C60E66"/>
    <w:rsid w:val="594F83F5"/>
    <w:rsid w:val="5957C9A4"/>
    <w:rsid w:val="5A13E390"/>
    <w:rsid w:val="5AA4B810"/>
    <w:rsid w:val="5B0DBF3C"/>
    <w:rsid w:val="5C0736F1"/>
    <w:rsid w:val="5C76A72A"/>
    <w:rsid w:val="5E13AF8A"/>
    <w:rsid w:val="5F0B6351"/>
    <w:rsid w:val="5F710E16"/>
    <w:rsid w:val="6106E0D9"/>
    <w:rsid w:val="618F9192"/>
    <w:rsid w:val="623BF9A0"/>
    <w:rsid w:val="62695BEC"/>
    <w:rsid w:val="63494512"/>
    <w:rsid w:val="647B8E4E"/>
    <w:rsid w:val="6493AAD0"/>
    <w:rsid w:val="64A57663"/>
    <w:rsid w:val="65965492"/>
    <w:rsid w:val="661F51FE"/>
    <w:rsid w:val="66B2DCE7"/>
    <w:rsid w:val="66E04FE5"/>
    <w:rsid w:val="67FBEAA6"/>
    <w:rsid w:val="68C40E46"/>
    <w:rsid w:val="68CB734A"/>
    <w:rsid w:val="6949CA5F"/>
    <w:rsid w:val="69AD1A8F"/>
    <w:rsid w:val="69DF0CF5"/>
    <w:rsid w:val="6A1BAF2B"/>
    <w:rsid w:val="6A9A2911"/>
    <w:rsid w:val="6AADD68B"/>
    <w:rsid w:val="6C033AF6"/>
    <w:rsid w:val="6C0543AB"/>
    <w:rsid w:val="6D16E98A"/>
    <w:rsid w:val="6D77045C"/>
    <w:rsid w:val="6E61706C"/>
    <w:rsid w:val="6E67400A"/>
    <w:rsid w:val="6EF59B0D"/>
    <w:rsid w:val="6FBDC32C"/>
    <w:rsid w:val="70F709B7"/>
    <w:rsid w:val="71084C99"/>
    <w:rsid w:val="7218A4CD"/>
    <w:rsid w:val="73447EE8"/>
    <w:rsid w:val="73740665"/>
    <w:rsid w:val="740658A9"/>
    <w:rsid w:val="740B7925"/>
    <w:rsid w:val="7440C1FC"/>
    <w:rsid w:val="776E07CA"/>
    <w:rsid w:val="784CC678"/>
    <w:rsid w:val="784D20E1"/>
    <w:rsid w:val="79091553"/>
    <w:rsid w:val="790C3353"/>
    <w:rsid w:val="79669DFE"/>
    <w:rsid w:val="79671C2C"/>
    <w:rsid w:val="79805877"/>
    <w:rsid w:val="79B1A51C"/>
    <w:rsid w:val="7A1EB326"/>
    <w:rsid w:val="7A7FEAC1"/>
    <w:rsid w:val="7B13ABBC"/>
    <w:rsid w:val="7BA9B603"/>
    <w:rsid w:val="7BE6D8A9"/>
    <w:rsid w:val="7C0A7695"/>
    <w:rsid w:val="7C5C4754"/>
    <w:rsid w:val="7C5F1397"/>
    <w:rsid w:val="7C79EB11"/>
    <w:rsid w:val="7C80C973"/>
    <w:rsid w:val="7CA36DE8"/>
    <w:rsid w:val="7CF580CF"/>
    <w:rsid w:val="7D340A98"/>
    <w:rsid w:val="7DBFAC02"/>
    <w:rsid w:val="7E0F6FE0"/>
    <w:rsid w:val="7EDBD89D"/>
    <w:rsid w:val="7FA8B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237F26"/>
  <w15:chartTrackingRefBased/>
  <w15:docId w15:val="{1676088C-A211-41EA-971E-22DDF2B23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2DF2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8A5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normaltextrun">
    <w:name w:val="normaltextrun"/>
    <w:basedOn w:val="DefaultParagraphFont"/>
    <w:rsid w:val="008A5448"/>
  </w:style>
  <w:style w:type="character" w:customStyle="1" w:styleId="eop">
    <w:name w:val="eop"/>
    <w:basedOn w:val="DefaultParagraphFont"/>
    <w:rsid w:val="008A5448"/>
  </w:style>
  <w:style w:type="paragraph" w:styleId="ListParagraph">
    <w:name w:val="List Paragraph"/>
    <w:basedOn w:val="Normal"/>
    <w:uiPriority w:val="34"/>
    <w:qFormat/>
    <w:rsid w:val="008A544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87C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7CEA"/>
  </w:style>
  <w:style w:type="paragraph" w:styleId="Footer">
    <w:name w:val="footer"/>
    <w:basedOn w:val="Normal"/>
    <w:link w:val="FooterChar"/>
    <w:uiPriority w:val="99"/>
    <w:unhideWhenUsed/>
    <w:rsid w:val="00F87C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7CEA"/>
  </w:style>
  <w:style w:type="character" w:styleId="Hyperlink">
    <w:name w:val="Hyperlink"/>
    <w:basedOn w:val="DefaultParagraphFont"/>
    <w:uiPriority w:val="99"/>
    <w:unhideWhenUsed/>
    <w:rsid w:val="00C853A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53A6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table" w:styleId="TableGrid">
    <w:name w:val="Table Grid"/>
    <w:basedOn w:val="TableNormal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6E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6ED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67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9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17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39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12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1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09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21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19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12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73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35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96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82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87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42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04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32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20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39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82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46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00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8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86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87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11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0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17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40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33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14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2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03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162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4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9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1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0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5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0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44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92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0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8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0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2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9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3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7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4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07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1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6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93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3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9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6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1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2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0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1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57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15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8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3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2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2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8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8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3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7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9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0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9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3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9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7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1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7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33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59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51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17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42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10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26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31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311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84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6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60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68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10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14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24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1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32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37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80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38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1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30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45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48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04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30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13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8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74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23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56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60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4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4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78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21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74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08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08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04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15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64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50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46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68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92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28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41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64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34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24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03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47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49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12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66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04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64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61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7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45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27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02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6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cdc.gov/infection-control/hcp/training/index.html" TargetMode="External"/><Relationship Id="rId18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cdc.gov/infection-control/hcp/healthcare-personnel-infrastructure-routine-practices/occupational-training.htm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cdc.gov/infection-control/hcp/training/strive.html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www.cdc.gov/project-firstline/programs/index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f99172c0-a650-45bd-af3c-14a009c09083">
      <Terms xmlns="http://schemas.microsoft.com/office/infopath/2007/PartnerControls"/>
    </lcf76f155ced4ddcb4097134ff3c332f>
    <_ip_UnifiedCompliancePolicyProperties xmlns="http://schemas.microsoft.com/sharepoint/v3" xsi:nil="true"/>
    <TaxCatchAll xmlns="e9e0ba2b-7054-496b-827d-6291fa99b1c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16B59A697DB24A9EFC1596C05FDE75" ma:contentTypeVersion="20" ma:contentTypeDescription="Create a new document." ma:contentTypeScope="" ma:versionID="0aa0d9eab0544d4c853861a6d6a8cca5">
  <xsd:schema xmlns:xsd="http://www.w3.org/2001/XMLSchema" xmlns:xs="http://www.w3.org/2001/XMLSchema" xmlns:p="http://schemas.microsoft.com/office/2006/metadata/properties" xmlns:ns1="http://schemas.microsoft.com/sharepoint/v3" xmlns:ns2="f99172c0-a650-45bd-af3c-14a009c09083" xmlns:ns3="e9e0ba2b-7054-496b-827d-6291fa99b1c4" targetNamespace="http://schemas.microsoft.com/office/2006/metadata/properties" ma:root="true" ma:fieldsID="ad3646938bb014885c1288650656ae65" ns1:_="" ns2:_="" ns3:_="">
    <xsd:import namespace="http://schemas.microsoft.com/sharepoint/v3"/>
    <xsd:import namespace="f99172c0-a650-45bd-af3c-14a009c09083"/>
    <xsd:import namespace="e9e0ba2b-7054-496b-827d-6291fa99b1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9172c0-a650-45bd-af3c-14a009c090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a1d4a69-9812-4340-96bf-3c6024019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e0ba2b-7054-496b-827d-6291fa99b1c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2e159e2-3b5f-4098-9b3d-3bd9f1660881}" ma:internalName="TaxCatchAll" ma:showField="CatchAllData" ma:web="e9e0ba2b-7054-496b-827d-6291fa99b1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7C8D391-E33A-4202-A286-8EDBBD70C89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99172c0-a650-45bd-af3c-14a009c09083"/>
    <ds:schemaRef ds:uri="e9e0ba2b-7054-496b-827d-6291fa99b1c4"/>
  </ds:schemaRefs>
</ds:datastoreItem>
</file>

<file path=customXml/itemProps2.xml><?xml version="1.0" encoding="utf-8"?>
<ds:datastoreItem xmlns:ds="http://schemas.openxmlformats.org/officeDocument/2006/customXml" ds:itemID="{97CDEFFB-0A9D-45AE-9839-2679A919BB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99172c0-a650-45bd-af3c-14a009c09083"/>
    <ds:schemaRef ds:uri="e9e0ba2b-7054-496b-827d-6291fa99b1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FA98EE2-379D-4714-A845-84FDCBB40B7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4a28940-b464-41c3-ba3b-b4fa6665bc05}" enabled="0" method="" siteId="{84a28940-b464-41c3-ba3b-b4fa6665bc0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594</Words>
  <Characters>3389</Characters>
  <Application>Microsoft Office Word</Application>
  <DocSecurity>0</DocSecurity>
  <Lines>28</Lines>
  <Paragraphs>7</Paragraphs>
  <ScaleCrop>false</ScaleCrop>
  <Company/>
  <LinksUpToDate>false</LinksUpToDate>
  <CharactersWithSpaces>3976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Sheffield, Alisha A</dc:creator>
  <cp:keywords/>
  <dc:description/>
  <cp:lastModifiedBy>Musil, Lauren E</cp:lastModifiedBy>
  <cp:revision>38</cp:revision>
  <cp:lastPrinted>2025-01-15T21:55:00Z</cp:lastPrinted>
  <dcterms:created xsi:type="dcterms:W3CDTF">2025-01-15T22:06:00Z</dcterms:created>
  <dcterms:modified xsi:type="dcterms:W3CDTF">2025-04-28T17:24:00Z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0x010100BD16B59A697DB24A9EFC1596C05FDE75</vt:lpwstr>
  </property>
  <property fmtid="{D5CDD505-2E9C-101B-9397-08002B2CF9AE}" pid="3" name="MediaServiceImageTags">
    <vt:lpwstr/>
  </property>
  <property fmtid="{D5CDD505-2E9C-101B-9397-08002B2CF9AE}" pid="4" name="MSIP_Label_7b94a7b8-f06c-4dfe-bdcc-9b548fd58c31_Enabled">
    <vt:lpwstr>true</vt:lpwstr>
  </property>
  <property fmtid="{D5CDD505-2E9C-101B-9397-08002B2CF9AE}" pid="5" name="MSIP_Label_7b94a7b8-f06c-4dfe-bdcc-9b548fd58c31_SetDate">
    <vt:lpwstr>2024-09-12T20:32:19Z</vt:lpwstr>
  </property>
  <property fmtid="{D5CDD505-2E9C-101B-9397-08002B2CF9AE}" pid="6" name="MSIP_Label_7b94a7b8-f06c-4dfe-bdcc-9b548fd58c31_Method">
    <vt:lpwstr>Privileged</vt:lpwstr>
  </property>
  <property fmtid="{D5CDD505-2E9C-101B-9397-08002B2CF9AE}" pid="7" name="MSIP_Label_7b94a7b8-f06c-4dfe-bdcc-9b548fd58c31_Name">
    <vt:lpwstr>7b94a7b8-f06c-4dfe-bdcc-9b548fd58c31</vt:lpwstr>
  </property>
  <property fmtid="{D5CDD505-2E9C-101B-9397-08002B2CF9AE}" pid="8" name="MSIP_Label_7b94a7b8-f06c-4dfe-bdcc-9b548fd58c31_SiteId">
    <vt:lpwstr>9ce70869-60db-44fd-abe8-d2767077fc8f</vt:lpwstr>
  </property>
  <property fmtid="{D5CDD505-2E9C-101B-9397-08002B2CF9AE}" pid="9" name="MSIP_Label_7b94a7b8-f06c-4dfe-bdcc-9b548fd58c31_ActionId">
    <vt:lpwstr>d809c090-482b-4c4e-a8f3-ce7601f4febb</vt:lpwstr>
  </property>
  <property fmtid="{D5CDD505-2E9C-101B-9397-08002B2CF9AE}" pid="10" name="MSIP_Label_7b94a7b8-f06c-4dfe-bdcc-9b548fd58c31_ContentBits">
    <vt:lpwstr>0</vt:lpwstr>
  </property>
</Properties>
</file>